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16476" w14:textId="2DA24776" w:rsidR="003E6CB5" w:rsidRDefault="744DA2A5" w:rsidP="744DA2A5">
      <w:pPr>
        <w:pBdr>
          <w:bottom w:val="single" w:sz="4" w:space="1" w:color="000000"/>
        </w:pBdr>
        <w:rPr>
          <w:rFonts w:asciiTheme="minorHAnsi" w:hAnsiTheme="minorHAnsi" w:cstheme="minorBidi"/>
          <w:b/>
          <w:bCs/>
          <w:sz w:val="22"/>
          <w:szCs w:val="22"/>
        </w:rPr>
      </w:pPr>
      <w:r w:rsidRPr="744DA2A5">
        <w:rPr>
          <w:rFonts w:asciiTheme="minorHAnsi" w:hAnsiTheme="minorHAnsi" w:cstheme="minorBidi"/>
          <w:b/>
          <w:bCs/>
          <w:sz w:val="22"/>
          <w:szCs w:val="22"/>
        </w:rPr>
        <w:t>General Rental Information for BlueShore at CapU                                                    UPDATED June 2025</w:t>
      </w:r>
    </w:p>
    <w:p w14:paraId="5751F307" w14:textId="77777777" w:rsidR="003E6CB5" w:rsidRDefault="003E6CB5" w:rsidP="00C16B01">
      <w:pPr>
        <w:rPr>
          <w:rFonts w:asciiTheme="minorHAnsi" w:hAnsiTheme="minorHAnsi" w:cstheme="minorHAnsi"/>
          <w:b/>
          <w:sz w:val="22"/>
          <w:szCs w:val="22"/>
        </w:rPr>
      </w:pPr>
    </w:p>
    <w:p w14:paraId="0F7BFD5C" w14:textId="25CD2510" w:rsidR="00527A0C" w:rsidRDefault="00527A0C" w:rsidP="00C16B01">
      <w:pPr>
        <w:rPr>
          <w:rFonts w:asciiTheme="minorHAnsi" w:hAnsiTheme="minorHAnsi" w:cstheme="minorHAnsi"/>
          <w:b/>
          <w:sz w:val="22"/>
          <w:szCs w:val="22"/>
        </w:rPr>
      </w:pPr>
      <w:r>
        <w:rPr>
          <w:rFonts w:asciiTheme="minorHAnsi" w:hAnsiTheme="minorHAnsi" w:cstheme="minorHAnsi"/>
          <w:b/>
          <w:sz w:val="22"/>
          <w:szCs w:val="22"/>
        </w:rPr>
        <w:t>Pricing valid July 1, 2025-June 30, 2026</w:t>
      </w:r>
    </w:p>
    <w:p w14:paraId="5F6693F0" w14:textId="681145F4" w:rsidR="008B11A7" w:rsidRDefault="00F46D69" w:rsidP="00583F0A">
      <w:pPr>
        <w:pStyle w:val="Heading1"/>
        <w:rPr>
          <w:rStyle w:val="Strong"/>
          <w:color w:val="auto"/>
        </w:rPr>
      </w:pPr>
      <w:r>
        <w:rPr>
          <w:rStyle w:val="Strong"/>
          <w:color w:val="auto"/>
        </w:rPr>
        <w:t>Single</w:t>
      </w:r>
      <w:r w:rsidR="00965250" w:rsidRPr="00583F0A">
        <w:rPr>
          <w:rStyle w:val="Strong"/>
          <w:color w:val="auto"/>
        </w:rPr>
        <w:t xml:space="preserve"> Day Rental </w:t>
      </w:r>
      <w:r w:rsidR="00415695" w:rsidRPr="00583F0A">
        <w:rPr>
          <w:rStyle w:val="Strong"/>
          <w:color w:val="auto"/>
        </w:rPr>
        <w:t>Rates</w:t>
      </w:r>
    </w:p>
    <w:p w14:paraId="042D8338" w14:textId="1B64D647" w:rsidR="009A2D3A" w:rsidRPr="009A2D3A" w:rsidRDefault="744DA2A5" w:rsidP="744DA2A5">
      <w:pPr>
        <w:rPr>
          <w:rFonts w:asciiTheme="minorHAnsi" w:hAnsiTheme="minorHAnsi" w:cstheme="minorBidi"/>
          <w:b/>
          <w:bCs/>
          <w:u w:val="single"/>
        </w:rPr>
      </w:pPr>
      <w:r w:rsidRPr="744DA2A5">
        <w:rPr>
          <w:rFonts w:asciiTheme="minorHAnsi" w:hAnsiTheme="minorHAnsi" w:cstheme="minorBidi"/>
          <w:b/>
          <w:bCs/>
          <w:u w:val="single"/>
        </w:rPr>
        <w:t>Market Rate - $1,41</w:t>
      </w:r>
      <w:r w:rsidR="00F1245B">
        <w:rPr>
          <w:rFonts w:asciiTheme="minorHAnsi" w:hAnsiTheme="minorHAnsi" w:cstheme="minorBidi"/>
          <w:b/>
          <w:bCs/>
          <w:u w:val="single"/>
        </w:rPr>
        <w:t>5</w:t>
      </w:r>
    </w:p>
    <w:p w14:paraId="610FA41A" w14:textId="188995A1" w:rsidR="009A2D3A" w:rsidRDefault="009A2D3A" w:rsidP="009A2D3A">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Includes daily theatre rate, 5hrs of Tech Supervisor, 5hrs of Technician, 5hrs of FOH Manager.</w:t>
      </w:r>
    </w:p>
    <w:p w14:paraId="30177275" w14:textId="77777777" w:rsidR="009A2D3A" w:rsidRDefault="009A2D3A" w:rsidP="009A2D3A">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N</w:t>
      </w:r>
      <w:r w:rsidRPr="00583F0A">
        <w:rPr>
          <w:rFonts w:asciiTheme="minorHAnsi" w:hAnsiTheme="minorHAnsi" w:cstheme="minorHAnsi"/>
          <w:sz w:val="22"/>
          <w:szCs w:val="22"/>
        </w:rPr>
        <w:t>onrefundable deposit to hold $300 per day</w:t>
      </w:r>
      <w:r>
        <w:rPr>
          <w:rFonts w:asciiTheme="minorHAnsi" w:hAnsiTheme="minorHAnsi" w:cstheme="minorHAnsi"/>
          <w:sz w:val="22"/>
          <w:szCs w:val="22"/>
        </w:rPr>
        <w:t>.</w:t>
      </w:r>
    </w:p>
    <w:p w14:paraId="2047F923" w14:textId="77777777" w:rsidR="009A2D3A" w:rsidRDefault="009A2D3A" w:rsidP="00527A0C">
      <w:pPr>
        <w:rPr>
          <w:rFonts w:asciiTheme="minorHAnsi" w:hAnsiTheme="minorHAnsi" w:cstheme="minorHAnsi"/>
          <w:b/>
          <w:bCs/>
          <w:sz w:val="22"/>
          <w:szCs w:val="22"/>
          <w:u w:val="single"/>
        </w:rPr>
      </w:pPr>
    </w:p>
    <w:p w14:paraId="705A906E" w14:textId="40E2856F" w:rsidR="00527A0C" w:rsidRPr="009A2D3A" w:rsidRDefault="744DA2A5" w:rsidP="744DA2A5">
      <w:pPr>
        <w:rPr>
          <w:rFonts w:asciiTheme="minorHAnsi" w:hAnsiTheme="minorHAnsi" w:cstheme="minorBidi"/>
          <w:b/>
          <w:bCs/>
        </w:rPr>
      </w:pPr>
      <w:r w:rsidRPr="744DA2A5">
        <w:rPr>
          <w:rFonts w:asciiTheme="minorHAnsi" w:hAnsiTheme="minorHAnsi" w:cstheme="minorBidi"/>
          <w:b/>
          <w:bCs/>
          <w:u w:val="single"/>
        </w:rPr>
        <w:t>Not for Profit/Community Rate - $1,065</w:t>
      </w:r>
    </w:p>
    <w:p w14:paraId="3CFD6DD2" w14:textId="74C02206" w:rsidR="00583F0A" w:rsidRDefault="00583F0A" w:rsidP="335AD660">
      <w:pPr>
        <w:pStyle w:val="ListParagraph"/>
        <w:numPr>
          <w:ilvl w:val="0"/>
          <w:numId w:val="23"/>
        </w:numPr>
        <w:rPr>
          <w:rFonts w:asciiTheme="minorHAnsi" w:hAnsiTheme="minorHAnsi" w:cstheme="minorBidi"/>
          <w:sz w:val="22"/>
          <w:szCs w:val="22"/>
        </w:rPr>
      </w:pPr>
      <w:r w:rsidRPr="335AD660">
        <w:rPr>
          <w:rFonts w:asciiTheme="minorHAnsi" w:hAnsiTheme="minorHAnsi" w:cstheme="minorBidi"/>
          <w:sz w:val="22"/>
          <w:szCs w:val="22"/>
        </w:rPr>
        <w:t>Includes daily theatre rate, 5hrs of Tech Supervisor, 5hrs of Technician, 5hrs of FOH Manager.</w:t>
      </w:r>
    </w:p>
    <w:p w14:paraId="593607E1" w14:textId="0D658BD1" w:rsidR="00965250" w:rsidRDefault="00527A0C" w:rsidP="00527A0C">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Must be registered as a charitable </w:t>
      </w:r>
      <w:r w:rsidR="00583F0A">
        <w:rPr>
          <w:rFonts w:asciiTheme="minorHAnsi" w:hAnsiTheme="minorHAnsi" w:cstheme="minorHAnsi"/>
          <w:sz w:val="22"/>
          <w:szCs w:val="22"/>
        </w:rPr>
        <w:t>organization or a school district.</w:t>
      </w:r>
    </w:p>
    <w:p w14:paraId="348B82FA" w14:textId="612E6227" w:rsidR="00583F0A" w:rsidRPr="00527A0C" w:rsidRDefault="00583F0A" w:rsidP="00527A0C">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N</w:t>
      </w:r>
      <w:r w:rsidRPr="00583F0A">
        <w:rPr>
          <w:rFonts w:asciiTheme="minorHAnsi" w:hAnsiTheme="minorHAnsi" w:cstheme="minorHAnsi"/>
          <w:sz w:val="22"/>
          <w:szCs w:val="22"/>
        </w:rPr>
        <w:t>onrefundable deposit to hold $300 per day</w:t>
      </w:r>
      <w:r>
        <w:rPr>
          <w:rFonts w:asciiTheme="minorHAnsi" w:hAnsiTheme="minorHAnsi" w:cstheme="minorHAnsi"/>
          <w:sz w:val="22"/>
          <w:szCs w:val="22"/>
        </w:rPr>
        <w:t>.</w:t>
      </w:r>
    </w:p>
    <w:p w14:paraId="636FDEB9" w14:textId="77777777" w:rsidR="00583F0A" w:rsidRDefault="00583F0A" w:rsidP="00583F0A">
      <w:pPr>
        <w:rPr>
          <w:rFonts w:asciiTheme="minorHAnsi" w:hAnsiTheme="minorHAnsi" w:cstheme="minorHAnsi"/>
          <w:sz w:val="22"/>
          <w:szCs w:val="22"/>
        </w:rPr>
      </w:pPr>
    </w:p>
    <w:p w14:paraId="6BFBEC8F" w14:textId="236410D7" w:rsidR="00583F0A" w:rsidRPr="009A2D3A" w:rsidRDefault="744DA2A5" w:rsidP="744DA2A5">
      <w:pPr>
        <w:rPr>
          <w:rFonts w:asciiTheme="minorHAnsi" w:hAnsiTheme="minorHAnsi" w:cstheme="minorBidi"/>
          <w:b/>
          <w:bCs/>
          <w:u w:val="single"/>
        </w:rPr>
      </w:pPr>
      <w:r w:rsidRPr="744DA2A5">
        <w:rPr>
          <w:rFonts w:asciiTheme="minorHAnsi" w:hAnsiTheme="minorHAnsi" w:cstheme="minorBidi"/>
          <w:b/>
          <w:bCs/>
          <w:u w:val="single"/>
        </w:rPr>
        <w:t>Rehearsal Rate - $350</w:t>
      </w:r>
    </w:p>
    <w:p w14:paraId="3AAF2AAD" w14:textId="09FB248A" w:rsidR="00583F0A" w:rsidRDefault="744DA2A5" w:rsidP="744DA2A5">
      <w:pPr>
        <w:pStyle w:val="ListParagraph"/>
        <w:numPr>
          <w:ilvl w:val="0"/>
          <w:numId w:val="23"/>
        </w:numPr>
        <w:rPr>
          <w:rFonts w:asciiTheme="minorHAnsi" w:hAnsiTheme="minorHAnsi" w:cstheme="minorBidi"/>
          <w:sz w:val="22"/>
          <w:szCs w:val="22"/>
        </w:rPr>
      </w:pPr>
      <w:r w:rsidRPr="744DA2A5">
        <w:rPr>
          <w:rFonts w:asciiTheme="minorHAnsi" w:hAnsiTheme="minorHAnsi" w:cstheme="minorBidi"/>
          <w:sz w:val="22"/>
          <w:szCs w:val="22"/>
        </w:rPr>
        <w:t>Does not include any staffing costs. Staffing costs to be added separately.</w:t>
      </w:r>
    </w:p>
    <w:p w14:paraId="6D050B15" w14:textId="173E7B62" w:rsidR="00583F0A" w:rsidRDefault="744DA2A5" w:rsidP="744DA2A5">
      <w:pPr>
        <w:pStyle w:val="ListParagraph"/>
        <w:numPr>
          <w:ilvl w:val="0"/>
          <w:numId w:val="23"/>
        </w:numPr>
        <w:rPr>
          <w:rFonts w:asciiTheme="minorHAnsi" w:hAnsiTheme="minorHAnsi" w:cstheme="minorBidi"/>
          <w:sz w:val="22"/>
          <w:szCs w:val="22"/>
        </w:rPr>
      </w:pPr>
      <w:r w:rsidRPr="744DA2A5">
        <w:rPr>
          <w:rFonts w:asciiTheme="minorHAnsi" w:hAnsiTheme="minorHAnsi" w:cstheme="minorBidi"/>
          <w:sz w:val="22"/>
          <w:szCs w:val="22"/>
        </w:rPr>
        <w:t>Only available Monday through Thursday.</w:t>
      </w:r>
    </w:p>
    <w:p w14:paraId="73B5CC2F" w14:textId="3375B7EF" w:rsidR="009A2D3A" w:rsidRDefault="009A2D3A" w:rsidP="00583F0A">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No audience allowed in the auditorium. Strictly stage use only.</w:t>
      </w:r>
    </w:p>
    <w:p w14:paraId="75871578" w14:textId="2993D3C5" w:rsidR="00583F0A" w:rsidRDefault="00583F0A" w:rsidP="00583F0A">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N</w:t>
      </w:r>
      <w:r w:rsidRPr="00583F0A">
        <w:rPr>
          <w:rFonts w:asciiTheme="minorHAnsi" w:hAnsiTheme="minorHAnsi" w:cstheme="minorHAnsi"/>
          <w:sz w:val="22"/>
          <w:szCs w:val="22"/>
        </w:rPr>
        <w:t>onrefundable deposit to hold $</w:t>
      </w:r>
      <w:r w:rsidR="009A2D3A">
        <w:rPr>
          <w:rFonts w:asciiTheme="minorHAnsi" w:hAnsiTheme="minorHAnsi" w:cstheme="minorHAnsi"/>
          <w:sz w:val="22"/>
          <w:szCs w:val="22"/>
        </w:rPr>
        <w:t>200</w:t>
      </w:r>
      <w:r w:rsidRPr="00583F0A">
        <w:rPr>
          <w:rFonts w:asciiTheme="minorHAnsi" w:hAnsiTheme="minorHAnsi" w:cstheme="minorHAnsi"/>
          <w:sz w:val="22"/>
          <w:szCs w:val="22"/>
        </w:rPr>
        <w:t xml:space="preserve"> per day</w:t>
      </w:r>
      <w:r>
        <w:rPr>
          <w:rFonts w:asciiTheme="minorHAnsi" w:hAnsiTheme="minorHAnsi" w:cstheme="minorHAnsi"/>
          <w:sz w:val="22"/>
          <w:szCs w:val="22"/>
        </w:rPr>
        <w:t>.</w:t>
      </w:r>
    </w:p>
    <w:p w14:paraId="665D5D9D" w14:textId="77777777" w:rsidR="009A2D3A" w:rsidRPr="009A2D3A" w:rsidRDefault="009A2D3A" w:rsidP="009A2D3A">
      <w:pPr>
        <w:ind w:left="405"/>
        <w:rPr>
          <w:rFonts w:asciiTheme="minorHAnsi" w:hAnsiTheme="minorHAnsi" w:cstheme="minorHAnsi"/>
          <w:sz w:val="22"/>
          <w:szCs w:val="22"/>
        </w:rPr>
      </w:pPr>
    </w:p>
    <w:p w14:paraId="68C8670B" w14:textId="51803805" w:rsidR="009A2D3A" w:rsidRPr="009A2D3A" w:rsidRDefault="744DA2A5" w:rsidP="744DA2A5">
      <w:pPr>
        <w:rPr>
          <w:rFonts w:asciiTheme="minorHAnsi" w:hAnsiTheme="minorHAnsi" w:cstheme="minorBidi"/>
          <w:b/>
          <w:bCs/>
          <w:u w:val="single"/>
        </w:rPr>
      </w:pPr>
      <w:r w:rsidRPr="744DA2A5">
        <w:rPr>
          <w:rFonts w:asciiTheme="minorHAnsi" w:hAnsiTheme="minorHAnsi" w:cstheme="minorBidi"/>
          <w:b/>
          <w:bCs/>
          <w:u w:val="single"/>
        </w:rPr>
        <w:t>Commercial Film Rate - $1,600</w:t>
      </w:r>
    </w:p>
    <w:p w14:paraId="6B25EF41" w14:textId="4CD31E85" w:rsidR="009A2D3A" w:rsidRDefault="009A2D3A" w:rsidP="009A2D3A">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Includes daily theatre rate, 5hrs of Tech Supervisor, 5hrs of Technician.</w:t>
      </w:r>
    </w:p>
    <w:p w14:paraId="29587DC9" w14:textId="77777777" w:rsidR="009A2D3A" w:rsidRDefault="009A2D3A" w:rsidP="009A2D3A">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N</w:t>
      </w:r>
      <w:r w:rsidRPr="00583F0A">
        <w:rPr>
          <w:rFonts w:asciiTheme="minorHAnsi" w:hAnsiTheme="minorHAnsi" w:cstheme="minorHAnsi"/>
          <w:sz w:val="22"/>
          <w:szCs w:val="22"/>
        </w:rPr>
        <w:t>onrefundable deposit to hold $300 per day</w:t>
      </w:r>
      <w:r>
        <w:rPr>
          <w:rFonts w:asciiTheme="minorHAnsi" w:hAnsiTheme="minorHAnsi" w:cstheme="minorHAnsi"/>
          <w:sz w:val="22"/>
          <w:szCs w:val="22"/>
        </w:rPr>
        <w:t>.</w:t>
      </w:r>
    </w:p>
    <w:p w14:paraId="07949B24" w14:textId="77777777" w:rsidR="00583F0A" w:rsidRPr="00583F0A" w:rsidRDefault="00583F0A" w:rsidP="00583F0A">
      <w:pPr>
        <w:rPr>
          <w:rFonts w:asciiTheme="minorHAnsi" w:hAnsiTheme="minorHAnsi" w:cstheme="minorHAnsi"/>
          <w:sz w:val="22"/>
          <w:szCs w:val="22"/>
        </w:rPr>
      </w:pPr>
    </w:p>
    <w:p w14:paraId="76ACD5CA" w14:textId="4E55767C" w:rsidR="00415695" w:rsidRPr="00C16B01" w:rsidRDefault="009A2D3A" w:rsidP="00C16B01">
      <w:pPr>
        <w:rPr>
          <w:rFonts w:asciiTheme="minorHAnsi" w:hAnsiTheme="minorHAnsi" w:cstheme="minorHAnsi"/>
          <w:b/>
          <w:sz w:val="22"/>
          <w:szCs w:val="22"/>
        </w:rPr>
      </w:pPr>
      <w:r>
        <w:rPr>
          <w:rFonts w:asciiTheme="minorHAnsi" w:hAnsiTheme="minorHAnsi" w:cstheme="minorHAnsi"/>
          <w:b/>
          <w:sz w:val="22"/>
          <w:szCs w:val="22"/>
        </w:rPr>
        <w:t xml:space="preserve">Additional </w:t>
      </w:r>
      <w:r w:rsidR="00415695" w:rsidRPr="00C16B01">
        <w:rPr>
          <w:rFonts w:asciiTheme="minorHAnsi" w:hAnsiTheme="minorHAnsi" w:cstheme="minorHAnsi"/>
          <w:b/>
          <w:sz w:val="22"/>
          <w:szCs w:val="22"/>
        </w:rPr>
        <w:t>Staffing</w:t>
      </w:r>
      <w:r>
        <w:rPr>
          <w:rFonts w:asciiTheme="minorHAnsi" w:hAnsiTheme="minorHAnsi" w:cstheme="minorHAnsi"/>
          <w:b/>
          <w:sz w:val="22"/>
          <w:szCs w:val="22"/>
        </w:rPr>
        <w:t xml:space="preserve"> Charges</w:t>
      </w:r>
    </w:p>
    <w:p w14:paraId="7C54BA92" w14:textId="53B3829B" w:rsidR="009A2D3A" w:rsidRDefault="009A2D3A" w:rsidP="009A2D3A">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 xml:space="preserve">Technical Supervisor: </w:t>
      </w:r>
      <w:r w:rsidRPr="009A2D3A">
        <w:rPr>
          <w:rFonts w:asciiTheme="minorHAnsi" w:hAnsiTheme="minorHAnsi" w:cstheme="minorHAnsi"/>
          <w:sz w:val="22"/>
          <w:szCs w:val="22"/>
        </w:rPr>
        <w:t>$50/technician/hour</w:t>
      </w:r>
    </w:p>
    <w:p w14:paraId="7519B945" w14:textId="4959AA18" w:rsidR="009A2D3A" w:rsidRPr="009A2D3A" w:rsidRDefault="744DA2A5" w:rsidP="744DA2A5">
      <w:pPr>
        <w:pStyle w:val="ListParagraph"/>
        <w:numPr>
          <w:ilvl w:val="0"/>
          <w:numId w:val="25"/>
        </w:numPr>
        <w:rPr>
          <w:rFonts w:asciiTheme="minorHAnsi" w:hAnsiTheme="minorHAnsi" w:cstheme="minorBidi"/>
          <w:sz w:val="22"/>
          <w:szCs w:val="22"/>
        </w:rPr>
      </w:pPr>
      <w:r w:rsidRPr="744DA2A5">
        <w:rPr>
          <w:rFonts w:asciiTheme="minorHAnsi" w:hAnsiTheme="minorHAnsi" w:cstheme="minorBidi"/>
          <w:sz w:val="22"/>
          <w:szCs w:val="22"/>
        </w:rPr>
        <w:t>Overtime for Technicians (starts after 7 hours): $100/technician/hour</w:t>
      </w:r>
    </w:p>
    <w:p w14:paraId="094B6343" w14:textId="1272128D" w:rsidR="00BC75AB" w:rsidRPr="009A2D3A" w:rsidRDefault="744DA2A5" w:rsidP="744DA2A5">
      <w:pPr>
        <w:pStyle w:val="ListParagraph"/>
        <w:numPr>
          <w:ilvl w:val="0"/>
          <w:numId w:val="25"/>
        </w:numPr>
        <w:rPr>
          <w:rFonts w:asciiTheme="minorHAnsi" w:hAnsiTheme="minorHAnsi" w:cstheme="minorBidi"/>
          <w:sz w:val="22"/>
          <w:szCs w:val="22"/>
        </w:rPr>
      </w:pPr>
      <w:r w:rsidRPr="744DA2A5">
        <w:rPr>
          <w:rFonts w:asciiTheme="minorHAnsi" w:hAnsiTheme="minorHAnsi" w:cstheme="minorBidi"/>
          <w:sz w:val="22"/>
          <w:szCs w:val="22"/>
        </w:rPr>
        <w:t>Technicians: $43/technician/hour</w:t>
      </w:r>
    </w:p>
    <w:p w14:paraId="2C2BAEAC" w14:textId="428DA9FA" w:rsidR="00BC75AB" w:rsidRPr="009A2D3A" w:rsidRDefault="744DA2A5" w:rsidP="744DA2A5">
      <w:pPr>
        <w:pStyle w:val="ListParagraph"/>
        <w:numPr>
          <w:ilvl w:val="0"/>
          <w:numId w:val="25"/>
        </w:numPr>
        <w:rPr>
          <w:rFonts w:asciiTheme="minorHAnsi" w:hAnsiTheme="minorHAnsi" w:cstheme="minorBidi"/>
          <w:sz w:val="22"/>
          <w:szCs w:val="22"/>
        </w:rPr>
      </w:pPr>
      <w:r w:rsidRPr="744DA2A5">
        <w:rPr>
          <w:rFonts w:asciiTheme="minorHAnsi" w:hAnsiTheme="minorHAnsi" w:cstheme="minorBidi"/>
          <w:sz w:val="22"/>
          <w:szCs w:val="22"/>
        </w:rPr>
        <w:t>Overtime for Technicians (starts after 7 hours including break): $86/technician/hour</w:t>
      </w:r>
    </w:p>
    <w:p w14:paraId="22D8D234" w14:textId="325305A7" w:rsidR="00BC75AB" w:rsidRPr="009A2D3A" w:rsidRDefault="008D20E8" w:rsidP="009A2D3A">
      <w:pPr>
        <w:pStyle w:val="ListParagraph"/>
        <w:numPr>
          <w:ilvl w:val="0"/>
          <w:numId w:val="25"/>
        </w:numPr>
        <w:rPr>
          <w:rFonts w:asciiTheme="minorHAnsi" w:hAnsiTheme="minorHAnsi" w:cstheme="minorHAnsi"/>
          <w:sz w:val="22"/>
          <w:szCs w:val="22"/>
        </w:rPr>
      </w:pPr>
      <w:r w:rsidRPr="009A2D3A">
        <w:rPr>
          <w:rFonts w:asciiTheme="minorHAnsi" w:hAnsiTheme="minorHAnsi" w:cstheme="minorHAnsi"/>
          <w:sz w:val="22"/>
          <w:szCs w:val="22"/>
        </w:rPr>
        <w:t>Front of House Manager: $</w:t>
      </w:r>
      <w:r w:rsidR="00B35054" w:rsidRPr="009A2D3A">
        <w:rPr>
          <w:rFonts w:asciiTheme="minorHAnsi" w:hAnsiTheme="minorHAnsi" w:cstheme="minorHAnsi"/>
          <w:sz w:val="22"/>
          <w:szCs w:val="22"/>
        </w:rPr>
        <w:t>35</w:t>
      </w:r>
      <w:r w:rsidR="00BC75AB" w:rsidRPr="009A2D3A">
        <w:rPr>
          <w:rFonts w:asciiTheme="minorHAnsi" w:hAnsiTheme="minorHAnsi" w:cstheme="minorHAnsi"/>
          <w:sz w:val="22"/>
          <w:szCs w:val="22"/>
        </w:rPr>
        <w:t>/hou</w:t>
      </w:r>
      <w:r w:rsidR="009A2D3A">
        <w:rPr>
          <w:rFonts w:asciiTheme="minorHAnsi" w:hAnsiTheme="minorHAnsi" w:cstheme="minorHAnsi"/>
          <w:sz w:val="22"/>
          <w:szCs w:val="22"/>
        </w:rPr>
        <w:t>r</w:t>
      </w:r>
    </w:p>
    <w:p w14:paraId="7304E6EF" w14:textId="750FC131" w:rsidR="00BC75AB" w:rsidRPr="009A2D3A" w:rsidRDefault="00BC75AB" w:rsidP="335AD660">
      <w:pPr>
        <w:pStyle w:val="ListParagraph"/>
        <w:numPr>
          <w:ilvl w:val="0"/>
          <w:numId w:val="25"/>
        </w:numPr>
        <w:rPr>
          <w:rFonts w:asciiTheme="minorHAnsi" w:hAnsiTheme="minorHAnsi" w:cstheme="minorBidi"/>
          <w:sz w:val="22"/>
          <w:szCs w:val="22"/>
        </w:rPr>
      </w:pPr>
      <w:r w:rsidRPr="335AD660">
        <w:rPr>
          <w:rFonts w:asciiTheme="minorHAnsi" w:hAnsiTheme="minorHAnsi" w:cstheme="minorBidi"/>
          <w:sz w:val="22"/>
          <w:szCs w:val="22"/>
        </w:rPr>
        <w:t>Overtime for Front of House</w:t>
      </w:r>
      <w:r w:rsidR="00415695" w:rsidRPr="335AD660">
        <w:rPr>
          <w:rFonts w:asciiTheme="minorHAnsi" w:hAnsiTheme="minorHAnsi" w:cstheme="minorBidi"/>
          <w:sz w:val="22"/>
          <w:szCs w:val="22"/>
        </w:rPr>
        <w:t xml:space="preserve"> </w:t>
      </w:r>
      <w:r w:rsidR="008D20E8" w:rsidRPr="335AD660">
        <w:rPr>
          <w:rFonts w:asciiTheme="minorHAnsi" w:hAnsiTheme="minorHAnsi" w:cstheme="minorBidi"/>
          <w:sz w:val="22"/>
          <w:szCs w:val="22"/>
        </w:rPr>
        <w:t>(starts after 7 hours): $</w:t>
      </w:r>
      <w:r w:rsidR="5635B8BF" w:rsidRPr="335AD660">
        <w:rPr>
          <w:rFonts w:asciiTheme="minorHAnsi" w:hAnsiTheme="minorHAnsi" w:cstheme="minorBidi"/>
          <w:sz w:val="22"/>
          <w:szCs w:val="22"/>
        </w:rPr>
        <w:t>70</w:t>
      </w:r>
      <w:r w:rsidRPr="335AD660">
        <w:rPr>
          <w:rFonts w:asciiTheme="minorHAnsi" w:hAnsiTheme="minorHAnsi" w:cstheme="minorBidi"/>
          <w:sz w:val="22"/>
          <w:szCs w:val="22"/>
        </w:rPr>
        <w:t>/hour</w:t>
      </w:r>
    </w:p>
    <w:p w14:paraId="2BF24B9C" w14:textId="77777777" w:rsidR="00BC75AB" w:rsidRPr="00C16B01" w:rsidRDefault="00BC75AB" w:rsidP="00C16B01">
      <w:pPr>
        <w:rPr>
          <w:rFonts w:asciiTheme="minorHAnsi" w:hAnsiTheme="minorHAnsi" w:cstheme="minorHAnsi"/>
          <w:sz w:val="22"/>
          <w:szCs w:val="22"/>
        </w:rPr>
      </w:pPr>
    </w:p>
    <w:p w14:paraId="7B51394E" w14:textId="5E0E05C7" w:rsidR="006C106C" w:rsidRDefault="00B34896" w:rsidP="00C16B01">
      <w:pPr>
        <w:rPr>
          <w:rFonts w:asciiTheme="minorHAnsi" w:hAnsiTheme="minorHAnsi" w:cstheme="minorHAnsi"/>
          <w:b/>
          <w:sz w:val="22"/>
          <w:szCs w:val="22"/>
        </w:rPr>
      </w:pPr>
      <w:r w:rsidRPr="003E6CB5">
        <w:rPr>
          <w:rFonts w:asciiTheme="minorHAnsi" w:hAnsiTheme="minorHAnsi" w:cstheme="minorHAnsi"/>
          <w:b/>
          <w:sz w:val="22"/>
          <w:szCs w:val="22"/>
        </w:rPr>
        <w:t>Additional Fees</w:t>
      </w:r>
    </w:p>
    <w:p w14:paraId="5B0079D5" w14:textId="7B83CB6E" w:rsidR="00F37EA2" w:rsidRPr="009A2D3A" w:rsidRDefault="744DA2A5" w:rsidP="744DA2A5">
      <w:pPr>
        <w:pStyle w:val="ListParagraph"/>
        <w:numPr>
          <w:ilvl w:val="0"/>
          <w:numId w:val="27"/>
        </w:numPr>
        <w:tabs>
          <w:tab w:val="left" w:pos="810"/>
        </w:tabs>
        <w:rPr>
          <w:rFonts w:asciiTheme="minorHAnsi" w:hAnsiTheme="minorHAnsi" w:cstheme="minorBidi"/>
          <w:sz w:val="22"/>
          <w:szCs w:val="22"/>
        </w:rPr>
      </w:pPr>
      <w:r w:rsidRPr="744DA2A5">
        <w:rPr>
          <w:rFonts w:asciiTheme="minorHAnsi" w:hAnsiTheme="minorHAnsi" w:cstheme="minorBidi"/>
          <w:sz w:val="22"/>
          <w:szCs w:val="22"/>
        </w:rPr>
        <w:t>Capital Improvement Fee (C.I.F.): $1/attendee</w:t>
      </w:r>
    </w:p>
    <w:p w14:paraId="40DE0838" w14:textId="3CF788DF" w:rsidR="00BC75AB" w:rsidRPr="009A2D3A" w:rsidRDefault="744DA2A5" w:rsidP="744DA2A5">
      <w:pPr>
        <w:pStyle w:val="ListParagraph"/>
        <w:numPr>
          <w:ilvl w:val="0"/>
          <w:numId w:val="27"/>
        </w:numPr>
        <w:rPr>
          <w:rFonts w:asciiTheme="minorHAnsi" w:hAnsiTheme="minorHAnsi" w:cstheme="minorBidi"/>
          <w:sz w:val="22"/>
          <w:szCs w:val="22"/>
        </w:rPr>
      </w:pPr>
      <w:r w:rsidRPr="744DA2A5">
        <w:rPr>
          <w:rFonts w:asciiTheme="minorHAnsi" w:hAnsiTheme="minorHAnsi" w:cstheme="minorBidi"/>
          <w:sz w:val="22"/>
          <w:szCs w:val="22"/>
        </w:rPr>
        <w:t>Rehearsal Hall: $150 per day, subject to availability</w:t>
      </w:r>
    </w:p>
    <w:p w14:paraId="16ECFAC7" w14:textId="00C13EDB" w:rsidR="006C106C" w:rsidRPr="009A2D3A" w:rsidRDefault="744DA2A5" w:rsidP="744DA2A5">
      <w:pPr>
        <w:pStyle w:val="ListParagraph"/>
        <w:numPr>
          <w:ilvl w:val="0"/>
          <w:numId w:val="27"/>
        </w:numPr>
        <w:rPr>
          <w:rFonts w:asciiTheme="minorHAnsi" w:hAnsiTheme="minorHAnsi" w:cstheme="minorBidi"/>
          <w:sz w:val="22"/>
          <w:szCs w:val="22"/>
        </w:rPr>
      </w:pPr>
      <w:r w:rsidRPr="744DA2A5">
        <w:rPr>
          <w:rFonts w:asciiTheme="minorHAnsi" w:hAnsiTheme="minorHAnsi" w:cstheme="minorBidi"/>
          <w:sz w:val="22"/>
          <w:szCs w:val="22"/>
        </w:rPr>
        <w:t>Piano Usage Fee: $125</w:t>
      </w:r>
    </w:p>
    <w:p w14:paraId="1C5D5F90" w14:textId="1E9821CB" w:rsidR="006C106C" w:rsidRDefault="744DA2A5" w:rsidP="744DA2A5">
      <w:pPr>
        <w:pStyle w:val="ListParagraph"/>
        <w:numPr>
          <w:ilvl w:val="0"/>
          <w:numId w:val="27"/>
        </w:numPr>
        <w:rPr>
          <w:rFonts w:asciiTheme="minorHAnsi" w:hAnsiTheme="minorHAnsi" w:cstheme="minorBidi"/>
          <w:sz w:val="22"/>
          <w:szCs w:val="22"/>
        </w:rPr>
      </w:pPr>
      <w:r w:rsidRPr="744DA2A5">
        <w:rPr>
          <w:rFonts w:asciiTheme="minorHAnsi" w:hAnsiTheme="minorHAnsi" w:cstheme="minorBidi"/>
          <w:sz w:val="22"/>
          <w:szCs w:val="22"/>
        </w:rPr>
        <w:t>Piano Tuning Fee: $300</w:t>
      </w:r>
    </w:p>
    <w:p w14:paraId="11E65FDE" w14:textId="4DB162D7" w:rsidR="00F46D69" w:rsidRDefault="744DA2A5" w:rsidP="744DA2A5">
      <w:pPr>
        <w:pStyle w:val="ListParagraph"/>
        <w:numPr>
          <w:ilvl w:val="0"/>
          <w:numId w:val="27"/>
        </w:numPr>
        <w:rPr>
          <w:rFonts w:asciiTheme="minorHAnsi" w:hAnsiTheme="minorHAnsi" w:cstheme="minorBidi"/>
          <w:sz w:val="22"/>
          <w:szCs w:val="22"/>
        </w:rPr>
      </w:pPr>
      <w:r w:rsidRPr="744DA2A5">
        <w:rPr>
          <w:rFonts w:asciiTheme="minorHAnsi" w:hAnsiTheme="minorHAnsi" w:cstheme="minorBidi"/>
          <w:sz w:val="22"/>
          <w:szCs w:val="22"/>
        </w:rPr>
        <w:t>Fog Machine Fee: $50/day</w:t>
      </w:r>
    </w:p>
    <w:p w14:paraId="24CA90F2" w14:textId="77777777" w:rsidR="00F46D69" w:rsidRDefault="00F46D69" w:rsidP="00F46D69">
      <w:pPr>
        <w:rPr>
          <w:rFonts w:asciiTheme="minorHAnsi" w:hAnsiTheme="minorHAnsi" w:cstheme="minorHAnsi"/>
          <w:sz w:val="22"/>
          <w:szCs w:val="22"/>
        </w:rPr>
      </w:pPr>
    </w:p>
    <w:p w14:paraId="225D3CCF" w14:textId="4C5CEC74" w:rsidR="00F46D69" w:rsidRPr="00F46D69" w:rsidRDefault="00F46D69" w:rsidP="00F46D69">
      <w:pPr>
        <w:rPr>
          <w:rFonts w:asciiTheme="minorHAnsi" w:hAnsiTheme="minorHAnsi" w:cstheme="minorHAnsi"/>
          <w:b/>
          <w:bCs/>
        </w:rPr>
      </w:pPr>
      <w:r w:rsidRPr="00F46D69">
        <w:rPr>
          <w:rFonts w:asciiTheme="minorHAnsi" w:hAnsiTheme="minorHAnsi" w:cstheme="minorHAnsi"/>
          <w:b/>
          <w:bCs/>
        </w:rPr>
        <w:t>Box Office Services</w:t>
      </w:r>
    </w:p>
    <w:p w14:paraId="6A04AA62" w14:textId="19404454" w:rsidR="009A2D3A" w:rsidRDefault="00F46D69" w:rsidP="00F46D69">
      <w:pPr>
        <w:pStyle w:val="ListParagraph"/>
        <w:numPr>
          <w:ilvl w:val="0"/>
          <w:numId w:val="28"/>
        </w:numPr>
        <w:rPr>
          <w:rFonts w:asciiTheme="minorHAnsi" w:hAnsiTheme="minorHAnsi" w:cstheme="minorHAnsi"/>
          <w:sz w:val="22"/>
          <w:szCs w:val="22"/>
        </w:rPr>
      </w:pPr>
      <w:r w:rsidRPr="00F46D69">
        <w:rPr>
          <w:rFonts w:asciiTheme="minorHAnsi" w:hAnsiTheme="minorHAnsi" w:cstheme="minorHAnsi"/>
          <w:sz w:val="22"/>
          <w:szCs w:val="22"/>
        </w:rPr>
        <w:t xml:space="preserve">Setup Fee: </w:t>
      </w:r>
      <w:r>
        <w:rPr>
          <w:rFonts w:asciiTheme="minorHAnsi" w:hAnsiTheme="minorHAnsi" w:cstheme="minorHAnsi"/>
          <w:sz w:val="22"/>
          <w:szCs w:val="22"/>
        </w:rPr>
        <w:t>$75 (Basic ticketing setup)</w:t>
      </w:r>
    </w:p>
    <w:p w14:paraId="10B04126" w14:textId="5CA064D7" w:rsidR="00F46D69" w:rsidRDefault="00F46D69" w:rsidP="00F46D69">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Per Ticket Fee: $2</w:t>
      </w:r>
    </w:p>
    <w:p w14:paraId="6E7EFC8D" w14:textId="1056C163" w:rsidR="00F46D69" w:rsidRDefault="00F46D69" w:rsidP="00F46D69">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Box Office Attendant: $150 per show</w:t>
      </w:r>
    </w:p>
    <w:p w14:paraId="3996B1C0" w14:textId="2DB50DE8" w:rsidR="00B34896" w:rsidRPr="00F46D69" w:rsidRDefault="744DA2A5" w:rsidP="744DA2A5">
      <w:pPr>
        <w:pStyle w:val="ListParagraph"/>
        <w:numPr>
          <w:ilvl w:val="0"/>
          <w:numId w:val="28"/>
        </w:numPr>
        <w:rPr>
          <w:rFonts w:asciiTheme="minorHAnsi" w:hAnsiTheme="minorHAnsi" w:cstheme="minorBidi"/>
          <w:sz w:val="22"/>
          <w:szCs w:val="22"/>
        </w:rPr>
      </w:pPr>
      <w:r w:rsidRPr="744DA2A5">
        <w:rPr>
          <w:rFonts w:asciiTheme="minorHAnsi" w:hAnsiTheme="minorHAnsi" w:cstheme="minorBidi"/>
          <w:sz w:val="22"/>
          <w:szCs w:val="22"/>
        </w:rPr>
        <w:t>Credit Card Fees: 3% of card transactions</w:t>
      </w:r>
    </w:p>
    <w:p w14:paraId="46C587C6" w14:textId="7F6F37BA" w:rsidR="744DA2A5" w:rsidRDefault="744DA2A5" w:rsidP="744DA2A5">
      <w:pPr>
        <w:rPr>
          <w:rFonts w:asciiTheme="minorHAnsi" w:hAnsiTheme="minorHAnsi" w:cstheme="minorBidi"/>
          <w:b/>
          <w:bCs/>
          <w:sz w:val="22"/>
          <w:szCs w:val="22"/>
        </w:rPr>
      </w:pPr>
    </w:p>
    <w:p w14:paraId="51C8BC17" w14:textId="2C0F71CC" w:rsidR="00B34896" w:rsidRPr="003E6CB5" w:rsidRDefault="00B34896" w:rsidP="00C16B01">
      <w:pPr>
        <w:rPr>
          <w:rFonts w:asciiTheme="minorHAnsi" w:hAnsiTheme="minorHAnsi" w:cstheme="minorHAnsi"/>
          <w:b/>
          <w:sz w:val="22"/>
          <w:szCs w:val="22"/>
        </w:rPr>
      </w:pPr>
      <w:r w:rsidRPr="003E6CB5">
        <w:rPr>
          <w:rFonts w:asciiTheme="minorHAnsi" w:hAnsiTheme="minorHAnsi" w:cstheme="minorHAnsi"/>
          <w:b/>
          <w:sz w:val="22"/>
          <w:szCs w:val="22"/>
        </w:rPr>
        <w:t>Booking Requests</w:t>
      </w:r>
    </w:p>
    <w:p w14:paraId="4961ACBF" w14:textId="014471A5" w:rsidR="003E6CB5" w:rsidRDefault="008E0DEE" w:rsidP="003E6CB5">
      <w:pPr>
        <w:pStyle w:val="ListParagraph"/>
        <w:numPr>
          <w:ilvl w:val="0"/>
          <w:numId w:val="15"/>
        </w:numPr>
        <w:rPr>
          <w:rFonts w:asciiTheme="minorHAnsi" w:hAnsiTheme="minorHAnsi" w:cstheme="minorBidi"/>
          <w:sz w:val="22"/>
          <w:szCs w:val="22"/>
        </w:rPr>
      </w:pPr>
      <w:r w:rsidRPr="70017629">
        <w:rPr>
          <w:rFonts w:asciiTheme="minorHAnsi" w:hAnsiTheme="minorHAnsi" w:cstheme="minorBidi"/>
          <w:sz w:val="22"/>
          <w:szCs w:val="22"/>
        </w:rPr>
        <w:t>Please email your request</w:t>
      </w:r>
      <w:r w:rsidR="70017629" w:rsidRPr="70017629">
        <w:rPr>
          <w:rFonts w:asciiTheme="minorHAnsi" w:hAnsiTheme="minorHAnsi" w:cstheme="minorBidi"/>
          <w:sz w:val="22"/>
          <w:szCs w:val="22"/>
        </w:rPr>
        <w:t xml:space="preserve"> to book the BlueShore at CapU.</w:t>
      </w:r>
      <w:r w:rsidRPr="70017629">
        <w:rPr>
          <w:rFonts w:asciiTheme="minorHAnsi" w:hAnsiTheme="minorHAnsi" w:cstheme="minorBidi"/>
          <w:sz w:val="22"/>
          <w:szCs w:val="22"/>
        </w:rPr>
        <w:t xml:space="preserve"> Your email should include a description of your event to determine </w:t>
      </w:r>
      <w:proofErr w:type="gramStart"/>
      <w:r w:rsidRPr="70017629">
        <w:rPr>
          <w:rFonts w:asciiTheme="minorHAnsi" w:hAnsiTheme="minorHAnsi" w:cstheme="minorBidi"/>
          <w:sz w:val="22"/>
          <w:szCs w:val="22"/>
        </w:rPr>
        <w:t>suitability</w:t>
      </w:r>
      <w:proofErr w:type="gramEnd"/>
      <w:r w:rsidRPr="70017629">
        <w:rPr>
          <w:rFonts w:asciiTheme="minorHAnsi" w:hAnsiTheme="minorHAnsi" w:cstheme="minorBidi"/>
          <w:sz w:val="22"/>
          <w:szCs w:val="22"/>
        </w:rPr>
        <w:t xml:space="preserve"> for our theatre. New clients may be required to provide references from other venues they have rented.</w:t>
      </w:r>
      <w:r w:rsidR="003E6CB5" w:rsidRPr="70017629">
        <w:rPr>
          <w:rFonts w:asciiTheme="minorHAnsi" w:hAnsiTheme="minorHAnsi" w:cstheme="minorBidi"/>
          <w:sz w:val="22"/>
          <w:szCs w:val="22"/>
        </w:rPr>
        <w:t xml:space="preserve"> </w:t>
      </w:r>
    </w:p>
    <w:p w14:paraId="066EFB8B" w14:textId="35866B9D" w:rsidR="008E0DEE" w:rsidRPr="003E6CB5" w:rsidRDefault="008E0DEE" w:rsidP="003E6CB5">
      <w:pPr>
        <w:pStyle w:val="ListParagraph"/>
        <w:numPr>
          <w:ilvl w:val="0"/>
          <w:numId w:val="15"/>
        </w:numPr>
        <w:rPr>
          <w:rFonts w:asciiTheme="minorHAnsi" w:hAnsiTheme="minorHAnsi" w:cstheme="minorHAnsi"/>
          <w:sz w:val="22"/>
          <w:szCs w:val="22"/>
        </w:rPr>
      </w:pPr>
      <w:r w:rsidRPr="003E6CB5">
        <w:rPr>
          <w:rFonts w:asciiTheme="minorHAnsi" w:hAnsiTheme="minorHAnsi" w:cstheme="minorHAnsi"/>
          <w:sz w:val="22"/>
          <w:szCs w:val="22"/>
        </w:rPr>
        <w:t>Upon approval of your booking, a non-refundable deposit will be required to hold the theatre for the date(s) you wish to rent. This deposit will be applied to your final amount owing.</w:t>
      </w:r>
    </w:p>
    <w:p w14:paraId="1F456145" w14:textId="77777777" w:rsidR="008E0DEE" w:rsidRPr="00C16B01" w:rsidRDefault="008E0DEE" w:rsidP="00C16B01">
      <w:pPr>
        <w:rPr>
          <w:rFonts w:asciiTheme="minorHAnsi" w:hAnsiTheme="minorHAnsi" w:cstheme="minorHAnsi"/>
          <w:sz w:val="22"/>
          <w:szCs w:val="22"/>
        </w:rPr>
      </w:pPr>
    </w:p>
    <w:p w14:paraId="47B8A0F6" w14:textId="3C61DF19" w:rsidR="006C106C" w:rsidRPr="003E6CB5" w:rsidRDefault="00BC75AB" w:rsidP="00C16B01">
      <w:pPr>
        <w:rPr>
          <w:rFonts w:asciiTheme="minorHAnsi" w:hAnsiTheme="minorHAnsi" w:cstheme="minorHAnsi"/>
          <w:b/>
          <w:sz w:val="22"/>
          <w:szCs w:val="22"/>
        </w:rPr>
      </w:pPr>
      <w:r w:rsidRPr="003E6CB5">
        <w:rPr>
          <w:rFonts w:asciiTheme="minorHAnsi" w:hAnsiTheme="minorHAnsi" w:cstheme="minorHAnsi"/>
          <w:b/>
          <w:sz w:val="22"/>
          <w:szCs w:val="22"/>
        </w:rPr>
        <w:t>Technical Guidelines</w:t>
      </w:r>
    </w:p>
    <w:p w14:paraId="09329527" w14:textId="70B93AC1" w:rsidR="00C76B3F" w:rsidRPr="003E6CB5" w:rsidRDefault="00BC75AB" w:rsidP="003E6CB5">
      <w:pPr>
        <w:pStyle w:val="ListParagraph"/>
        <w:numPr>
          <w:ilvl w:val="0"/>
          <w:numId w:val="14"/>
        </w:numPr>
        <w:rPr>
          <w:rFonts w:asciiTheme="minorHAnsi" w:hAnsiTheme="minorHAnsi" w:cstheme="minorBidi"/>
          <w:sz w:val="22"/>
          <w:szCs w:val="22"/>
        </w:rPr>
      </w:pPr>
      <w:r w:rsidRPr="70017629">
        <w:rPr>
          <w:rFonts w:asciiTheme="minorHAnsi" w:hAnsiTheme="minorHAnsi" w:cstheme="minorBidi"/>
          <w:sz w:val="22"/>
          <w:szCs w:val="22"/>
        </w:rPr>
        <w:t xml:space="preserve">The Technical Supervisor will discuss technical requirements with </w:t>
      </w:r>
      <w:r w:rsidR="70017629" w:rsidRPr="70017629">
        <w:rPr>
          <w:rFonts w:asciiTheme="minorHAnsi" w:hAnsiTheme="minorHAnsi" w:cstheme="minorBidi"/>
          <w:sz w:val="22"/>
          <w:szCs w:val="22"/>
        </w:rPr>
        <w:t>the renter</w:t>
      </w:r>
      <w:r w:rsidRPr="70017629">
        <w:rPr>
          <w:rFonts w:asciiTheme="minorHAnsi" w:hAnsiTheme="minorHAnsi" w:cstheme="minorBidi"/>
          <w:sz w:val="22"/>
          <w:szCs w:val="22"/>
        </w:rPr>
        <w:t xml:space="preserve"> and </w:t>
      </w:r>
      <w:r w:rsidR="008D20E8" w:rsidRPr="70017629">
        <w:rPr>
          <w:rFonts w:asciiTheme="minorHAnsi" w:hAnsiTheme="minorHAnsi" w:cstheme="minorBidi"/>
          <w:sz w:val="22"/>
          <w:szCs w:val="22"/>
        </w:rPr>
        <w:t>will set</w:t>
      </w:r>
      <w:r w:rsidRPr="70017629">
        <w:rPr>
          <w:rFonts w:asciiTheme="minorHAnsi" w:hAnsiTheme="minorHAnsi" w:cstheme="minorBidi"/>
          <w:sz w:val="22"/>
          <w:szCs w:val="22"/>
        </w:rPr>
        <w:t xml:space="preserve"> staffing levels to provide appropriate service and safety. </w:t>
      </w:r>
      <w:r w:rsidR="00C76B3F" w:rsidRPr="70017629">
        <w:rPr>
          <w:rFonts w:asciiTheme="minorHAnsi" w:hAnsiTheme="minorHAnsi" w:cstheme="minorBidi"/>
          <w:sz w:val="22"/>
          <w:szCs w:val="22"/>
        </w:rPr>
        <w:t xml:space="preserve">Our technicians must be present anytime you are in the venue, either onstage or in the auditorium. Outside technicians are not permitted to replace our </w:t>
      </w:r>
      <w:r w:rsidR="00B34896" w:rsidRPr="70017629">
        <w:rPr>
          <w:rFonts w:asciiTheme="minorHAnsi" w:hAnsiTheme="minorHAnsi" w:cstheme="minorBidi"/>
          <w:sz w:val="22"/>
          <w:szCs w:val="22"/>
        </w:rPr>
        <w:t xml:space="preserve">unionized </w:t>
      </w:r>
      <w:r w:rsidR="00C76B3F" w:rsidRPr="70017629">
        <w:rPr>
          <w:rFonts w:asciiTheme="minorHAnsi" w:hAnsiTheme="minorHAnsi" w:cstheme="minorBidi"/>
          <w:sz w:val="22"/>
          <w:szCs w:val="22"/>
        </w:rPr>
        <w:t>staff</w:t>
      </w:r>
      <w:r w:rsidR="70017629" w:rsidRPr="70017629">
        <w:rPr>
          <w:rFonts w:asciiTheme="minorHAnsi" w:hAnsiTheme="minorHAnsi" w:cstheme="minorBidi"/>
          <w:sz w:val="22"/>
          <w:szCs w:val="22"/>
        </w:rPr>
        <w:t xml:space="preserve">. </w:t>
      </w:r>
    </w:p>
    <w:p w14:paraId="2F2BEC70" w14:textId="0B564112" w:rsidR="00BC75AB" w:rsidRPr="003E6CB5" w:rsidRDefault="00BC75AB" w:rsidP="003E6CB5">
      <w:pPr>
        <w:pStyle w:val="ListParagraph"/>
        <w:numPr>
          <w:ilvl w:val="0"/>
          <w:numId w:val="14"/>
        </w:numPr>
        <w:rPr>
          <w:rFonts w:asciiTheme="minorHAnsi" w:hAnsiTheme="minorHAnsi" w:cstheme="minorBidi"/>
          <w:sz w:val="22"/>
          <w:szCs w:val="22"/>
        </w:rPr>
      </w:pPr>
      <w:r w:rsidRPr="70017629">
        <w:rPr>
          <w:rFonts w:asciiTheme="minorHAnsi" w:hAnsiTheme="minorHAnsi" w:cstheme="minorBidi"/>
          <w:sz w:val="22"/>
          <w:szCs w:val="22"/>
        </w:rPr>
        <w:t xml:space="preserve">The </w:t>
      </w:r>
      <w:r w:rsidR="70017629" w:rsidRPr="70017629">
        <w:rPr>
          <w:rFonts w:asciiTheme="minorHAnsi" w:hAnsiTheme="minorHAnsi" w:cstheme="minorBidi"/>
          <w:sz w:val="22"/>
          <w:szCs w:val="22"/>
        </w:rPr>
        <w:t>renter</w:t>
      </w:r>
      <w:r w:rsidRPr="70017629">
        <w:rPr>
          <w:rFonts w:asciiTheme="minorHAnsi" w:hAnsiTheme="minorHAnsi" w:cstheme="minorBidi"/>
          <w:sz w:val="22"/>
          <w:szCs w:val="22"/>
        </w:rPr>
        <w:t xml:space="preserve"> must communicate technical requirements and provide a detailed production schedule at least six weeks in advance of the event </w:t>
      </w:r>
      <w:proofErr w:type="gramStart"/>
      <w:r w:rsidRPr="70017629">
        <w:rPr>
          <w:rFonts w:asciiTheme="minorHAnsi" w:hAnsiTheme="minorHAnsi" w:cstheme="minorBidi"/>
          <w:sz w:val="22"/>
          <w:szCs w:val="22"/>
        </w:rPr>
        <w:t>in order to</w:t>
      </w:r>
      <w:proofErr w:type="gramEnd"/>
      <w:r w:rsidRPr="70017629">
        <w:rPr>
          <w:rFonts w:asciiTheme="minorHAnsi" w:hAnsiTheme="minorHAnsi" w:cstheme="minorBidi"/>
          <w:sz w:val="22"/>
          <w:szCs w:val="22"/>
        </w:rPr>
        <w:t xml:space="preserve"> determine appropriate crew requirements. Final determination of technical staffing will be at the discretion of the BlueShore </w:t>
      </w:r>
      <w:r w:rsidR="70017629" w:rsidRPr="70017629">
        <w:rPr>
          <w:rFonts w:asciiTheme="minorHAnsi" w:hAnsiTheme="minorHAnsi" w:cstheme="minorBidi"/>
          <w:sz w:val="22"/>
          <w:szCs w:val="22"/>
        </w:rPr>
        <w:t>at CapU</w:t>
      </w:r>
      <w:r w:rsidRPr="70017629">
        <w:rPr>
          <w:rFonts w:asciiTheme="minorHAnsi" w:hAnsiTheme="minorHAnsi" w:cstheme="minorBidi"/>
          <w:sz w:val="22"/>
          <w:szCs w:val="22"/>
        </w:rPr>
        <w:t>.</w:t>
      </w:r>
    </w:p>
    <w:p w14:paraId="730B5424" w14:textId="77777777" w:rsidR="00C76B3F" w:rsidRPr="00C16B01" w:rsidRDefault="00C76B3F" w:rsidP="00C16B01">
      <w:pPr>
        <w:rPr>
          <w:rFonts w:asciiTheme="minorHAnsi" w:hAnsiTheme="minorHAnsi" w:cstheme="minorHAnsi"/>
          <w:sz w:val="22"/>
          <w:szCs w:val="22"/>
        </w:rPr>
      </w:pPr>
    </w:p>
    <w:p w14:paraId="6B1D6200" w14:textId="043C7296" w:rsidR="00BC75AB" w:rsidRPr="003E6CB5" w:rsidRDefault="00BC75AB" w:rsidP="00C16B01">
      <w:pPr>
        <w:rPr>
          <w:rFonts w:asciiTheme="minorHAnsi" w:hAnsiTheme="minorHAnsi" w:cstheme="minorHAnsi"/>
          <w:b/>
          <w:sz w:val="22"/>
          <w:szCs w:val="22"/>
        </w:rPr>
      </w:pPr>
      <w:r w:rsidRPr="003E6CB5">
        <w:rPr>
          <w:rFonts w:asciiTheme="minorHAnsi" w:hAnsiTheme="minorHAnsi" w:cstheme="minorHAnsi"/>
          <w:b/>
          <w:sz w:val="22"/>
          <w:szCs w:val="22"/>
        </w:rPr>
        <w:t>Scheduling and Breaks</w:t>
      </w:r>
    </w:p>
    <w:p w14:paraId="27398A73" w14:textId="42F58673" w:rsidR="00BC75AB" w:rsidRPr="003E6CB5" w:rsidRDefault="744DA2A5" w:rsidP="744DA2A5">
      <w:pPr>
        <w:pStyle w:val="ListParagraph"/>
        <w:numPr>
          <w:ilvl w:val="0"/>
          <w:numId w:val="13"/>
        </w:numPr>
        <w:rPr>
          <w:rFonts w:asciiTheme="minorHAnsi" w:hAnsiTheme="minorHAnsi" w:cstheme="minorBidi"/>
          <w:sz w:val="22"/>
          <w:szCs w:val="22"/>
        </w:rPr>
      </w:pPr>
      <w:r w:rsidRPr="744DA2A5">
        <w:rPr>
          <w:rFonts w:asciiTheme="minorHAnsi" w:eastAsiaTheme="minorEastAsia" w:hAnsiTheme="minorHAnsi" w:cstheme="minorBidi"/>
          <w:sz w:val="22"/>
          <w:szCs w:val="22"/>
        </w:rPr>
        <w:t xml:space="preserve">Prior to accessing the stage, technicians will be scheduled 30-60 minutes in advance </w:t>
      </w:r>
      <w:r w:rsidRPr="744DA2A5">
        <w:rPr>
          <w:rFonts w:asciiTheme="minorHAnsi" w:hAnsiTheme="minorHAnsi" w:cstheme="minorBidi"/>
          <w:sz w:val="22"/>
          <w:szCs w:val="22"/>
        </w:rPr>
        <w:t>to have time to set</w:t>
      </w:r>
      <w:r w:rsidR="70017629" w:rsidRPr="70017629">
        <w:rPr>
          <w:rFonts w:asciiTheme="minorHAnsi" w:hAnsiTheme="minorHAnsi" w:cstheme="minorBidi"/>
          <w:sz w:val="22"/>
          <w:szCs w:val="22"/>
        </w:rPr>
        <w:t xml:space="preserve"> </w:t>
      </w:r>
      <w:r w:rsidRPr="744DA2A5">
        <w:rPr>
          <w:rFonts w:asciiTheme="minorHAnsi" w:hAnsiTheme="minorHAnsi" w:cstheme="minorBidi"/>
          <w:sz w:val="22"/>
          <w:szCs w:val="22"/>
        </w:rPr>
        <w:t>up equipment, unlock rooms, and prepare the venue and stage.</w:t>
      </w:r>
    </w:p>
    <w:p w14:paraId="3D6226CB" w14:textId="5A3C5655" w:rsidR="00BC75AB" w:rsidRPr="003E6CB5" w:rsidRDefault="00BC75AB" w:rsidP="003E6CB5">
      <w:pPr>
        <w:pStyle w:val="ListParagraph"/>
        <w:numPr>
          <w:ilvl w:val="0"/>
          <w:numId w:val="13"/>
        </w:numPr>
        <w:rPr>
          <w:rFonts w:asciiTheme="minorHAnsi" w:hAnsiTheme="minorHAnsi" w:cstheme="minorBidi"/>
          <w:sz w:val="22"/>
          <w:szCs w:val="22"/>
        </w:rPr>
      </w:pPr>
      <w:r w:rsidRPr="70017629">
        <w:rPr>
          <w:rFonts w:asciiTheme="minorHAnsi" w:hAnsiTheme="minorHAnsi" w:cstheme="minorBidi"/>
          <w:sz w:val="22"/>
          <w:szCs w:val="22"/>
        </w:rPr>
        <w:t>For</w:t>
      </w:r>
      <w:r w:rsidR="00A86CAC" w:rsidRPr="70017629">
        <w:rPr>
          <w:rFonts w:asciiTheme="minorHAnsi" w:hAnsiTheme="minorHAnsi" w:cstheme="minorBidi"/>
          <w:sz w:val="22"/>
          <w:szCs w:val="22"/>
        </w:rPr>
        <w:t xml:space="preserve"> events up to 5 </w:t>
      </w:r>
      <w:r w:rsidRPr="70017629">
        <w:rPr>
          <w:rFonts w:asciiTheme="minorHAnsi" w:hAnsiTheme="minorHAnsi" w:cstheme="minorBidi"/>
          <w:sz w:val="22"/>
          <w:szCs w:val="22"/>
        </w:rPr>
        <w:t xml:space="preserve">hours in length, one </w:t>
      </w:r>
      <w:r w:rsidR="70017629" w:rsidRPr="70017629">
        <w:rPr>
          <w:rFonts w:asciiTheme="minorHAnsi" w:hAnsiTheme="minorHAnsi" w:cstheme="minorBidi"/>
          <w:sz w:val="22"/>
          <w:szCs w:val="22"/>
        </w:rPr>
        <w:t>15</w:t>
      </w:r>
      <w:r w:rsidRPr="70017629">
        <w:rPr>
          <w:rFonts w:asciiTheme="minorHAnsi" w:hAnsiTheme="minorHAnsi" w:cstheme="minorBidi"/>
          <w:sz w:val="22"/>
          <w:szCs w:val="22"/>
        </w:rPr>
        <w:t>-minute break for staff must be scheduled.</w:t>
      </w:r>
    </w:p>
    <w:p w14:paraId="65812E53" w14:textId="7E8997BC" w:rsidR="00BC75AB" w:rsidRPr="003E6CB5" w:rsidRDefault="00BC75AB" w:rsidP="003E6CB5">
      <w:pPr>
        <w:pStyle w:val="ListParagraph"/>
        <w:numPr>
          <w:ilvl w:val="0"/>
          <w:numId w:val="13"/>
        </w:numPr>
        <w:rPr>
          <w:rFonts w:asciiTheme="minorHAnsi" w:hAnsiTheme="minorHAnsi" w:cstheme="minorBidi"/>
          <w:sz w:val="22"/>
          <w:szCs w:val="22"/>
        </w:rPr>
      </w:pPr>
      <w:r w:rsidRPr="70017629">
        <w:rPr>
          <w:rFonts w:asciiTheme="minorHAnsi" w:hAnsiTheme="minorHAnsi" w:cstheme="minorBidi"/>
          <w:sz w:val="22"/>
          <w:szCs w:val="22"/>
        </w:rPr>
        <w:t xml:space="preserve">As per </w:t>
      </w:r>
      <w:r w:rsidR="70017629" w:rsidRPr="70017629">
        <w:rPr>
          <w:rFonts w:asciiTheme="minorHAnsi" w:hAnsiTheme="minorHAnsi" w:cstheme="minorBidi"/>
          <w:sz w:val="22"/>
          <w:szCs w:val="22"/>
        </w:rPr>
        <w:t>BlueShore at CapU’s</w:t>
      </w:r>
      <w:r w:rsidRPr="70017629">
        <w:rPr>
          <w:rFonts w:asciiTheme="minorHAnsi" w:hAnsiTheme="minorHAnsi" w:cstheme="minorBidi"/>
          <w:sz w:val="22"/>
          <w:szCs w:val="22"/>
        </w:rPr>
        <w:t xml:space="preserve"> collective agreement, after 5 hours, a 30-minute break must occur. Clients must </w:t>
      </w:r>
      <w:r w:rsidR="70017629" w:rsidRPr="70017629">
        <w:rPr>
          <w:rFonts w:asciiTheme="minorHAnsi" w:hAnsiTheme="minorHAnsi" w:cstheme="minorBidi"/>
          <w:sz w:val="22"/>
          <w:szCs w:val="22"/>
        </w:rPr>
        <w:t>exit</w:t>
      </w:r>
      <w:r w:rsidRPr="70017629">
        <w:rPr>
          <w:rFonts w:asciiTheme="minorHAnsi" w:hAnsiTheme="minorHAnsi" w:cstheme="minorBidi"/>
          <w:sz w:val="22"/>
          <w:szCs w:val="22"/>
        </w:rPr>
        <w:t xml:space="preserve"> the stage and theatre or incur a penalty. </w:t>
      </w:r>
    </w:p>
    <w:p w14:paraId="27DB0A1C" w14:textId="208037A6" w:rsidR="00BC75AB" w:rsidRPr="003E6CB5" w:rsidRDefault="003A5F95" w:rsidP="003E6CB5">
      <w:pPr>
        <w:pStyle w:val="ListParagraph"/>
        <w:numPr>
          <w:ilvl w:val="0"/>
          <w:numId w:val="13"/>
        </w:numPr>
        <w:rPr>
          <w:rFonts w:asciiTheme="minorHAnsi" w:hAnsiTheme="minorHAnsi" w:cstheme="minorBidi"/>
          <w:sz w:val="22"/>
          <w:szCs w:val="22"/>
        </w:rPr>
      </w:pPr>
      <w:r w:rsidRPr="5EDAC6F1">
        <w:rPr>
          <w:rFonts w:asciiTheme="minorHAnsi" w:hAnsiTheme="minorHAnsi" w:cstheme="minorBidi"/>
          <w:sz w:val="22"/>
          <w:szCs w:val="22"/>
        </w:rPr>
        <w:t xml:space="preserve">Following </w:t>
      </w:r>
      <w:r w:rsidR="70017629" w:rsidRPr="70017629">
        <w:rPr>
          <w:rFonts w:asciiTheme="minorHAnsi" w:hAnsiTheme="minorHAnsi" w:cstheme="minorBidi"/>
          <w:sz w:val="22"/>
          <w:szCs w:val="22"/>
        </w:rPr>
        <w:t xml:space="preserve">the </w:t>
      </w:r>
      <w:r w:rsidRPr="5EDAC6F1">
        <w:rPr>
          <w:rFonts w:asciiTheme="minorHAnsi" w:hAnsiTheme="minorHAnsi" w:cstheme="minorBidi"/>
          <w:sz w:val="22"/>
          <w:szCs w:val="22"/>
        </w:rPr>
        <w:t>event</w:t>
      </w:r>
      <w:r w:rsidR="70017629" w:rsidRPr="70017629">
        <w:rPr>
          <w:rFonts w:asciiTheme="minorHAnsi" w:hAnsiTheme="minorHAnsi" w:cstheme="minorBidi"/>
          <w:sz w:val="22"/>
          <w:szCs w:val="22"/>
        </w:rPr>
        <w:t>,</w:t>
      </w:r>
      <w:r w:rsidR="00BC75AB" w:rsidRPr="5EDAC6F1">
        <w:rPr>
          <w:rFonts w:asciiTheme="minorHAnsi" w:hAnsiTheme="minorHAnsi" w:cstheme="minorBidi"/>
          <w:sz w:val="22"/>
          <w:szCs w:val="22"/>
        </w:rPr>
        <w:t xml:space="preserve"> the technical staff will perform a venue check with a </w:t>
      </w:r>
      <w:r w:rsidR="70017629" w:rsidRPr="70017629">
        <w:rPr>
          <w:rFonts w:asciiTheme="minorHAnsi" w:hAnsiTheme="minorHAnsi" w:cstheme="minorBidi"/>
          <w:sz w:val="22"/>
          <w:szCs w:val="22"/>
        </w:rPr>
        <w:t xml:space="preserve">renter </w:t>
      </w:r>
      <w:r w:rsidR="00BC75AB" w:rsidRPr="5EDAC6F1">
        <w:rPr>
          <w:rFonts w:asciiTheme="minorHAnsi" w:hAnsiTheme="minorHAnsi" w:cstheme="minorBidi"/>
          <w:sz w:val="22"/>
          <w:szCs w:val="22"/>
        </w:rPr>
        <w:t xml:space="preserve">representative to ensure </w:t>
      </w:r>
      <w:r w:rsidR="70017629" w:rsidRPr="70017629">
        <w:rPr>
          <w:rFonts w:asciiTheme="minorHAnsi" w:hAnsiTheme="minorHAnsi" w:cstheme="minorBidi"/>
          <w:sz w:val="22"/>
          <w:szCs w:val="22"/>
        </w:rPr>
        <w:t>all</w:t>
      </w:r>
      <w:r w:rsidR="00BC75AB" w:rsidRPr="5EDAC6F1">
        <w:rPr>
          <w:rFonts w:asciiTheme="minorHAnsi" w:hAnsiTheme="minorHAnsi" w:cstheme="minorBidi"/>
          <w:sz w:val="22"/>
          <w:szCs w:val="22"/>
        </w:rPr>
        <w:t xml:space="preserve"> spaces utilized are left in acceptable condition.</w:t>
      </w:r>
    </w:p>
    <w:p w14:paraId="191F937D" w14:textId="5613CBA5" w:rsidR="00BC75AB" w:rsidRDefault="70017629" w:rsidP="744DA2A5">
      <w:pPr>
        <w:pStyle w:val="ListParagraph"/>
        <w:numPr>
          <w:ilvl w:val="0"/>
          <w:numId w:val="13"/>
        </w:numPr>
        <w:rPr>
          <w:rFonts w:asciiTheme="minorHAnsi" w:hAnsiTheme="minorHAnsi" w:cstheme="minorBidi"/>
          <w:sz w:val="22"/>
          <w:szCs w:val="22"/>
        </w:rPr>
      </w:pPr>
      <w:r w:rsidRPr="70017629">
        <w:rPr>
          <w:rFonts w:asciiTheme="minorHAnsi" w:hAnsiTheme="minorHAnsi" w:cstheme="minorBidi"/>
          <w:sz w:val="22"/>
          <w:szCs w:val="22"/>
        </w:rPr>
        <w:t>The technicians call time ends after this check.</w:t>
      </w:r>
    </w:p>
    <w:p w14:paraId="14266952" w14:textId="77777777" w:rsidR="00F3081C" w:rsidRDefault="00F3081C" w:rsidP="00C16B01">
      <w:pPr>
        <w:rPr>
          <w:rFonts w:asciiTheme="minorHAnsi" w:hAnsiTheme="minorHAnsi" w:cstheme="minorHAnsi"/>
          <w:b/>
          <w:sz w:val="22"/>
          <w:szCs w:val="22"/>
        </w:rPr>
      </w:pPr>
    </w:p>
    <w:p w14:paraId="593607F0" w14:textId="3C1BDE28" w:rsidR="0002244D" w:rsidRPr="003E6CB5" w:rsidRDefault="0002244D" w:rsidP="00C16B01">
      <w:pPr>
        <w:rPr>
          <w:rFonts w:asciiTheme="minorHAnsi" w:hAnsiTheme="minorHAnsi" w:cstheme="minorHAnsi"/>
          <w:b/>
          <w:sz w:val="22"/>
          <w:szCs w:val="22"/>
        </w:rPr>
      </w:pPr>
      <w:r w:rsidRPr="003E6CB5">
        <w:rPr>
          <w:rFonts w:asciiTheme="minorHAnsi" w:hAnsiTheme="minorHAnsi" w:cstheme="minorHAnsi"/>
          <w:b/>
          <w:sz w:val="22"/>
          <w:szCs w:val="22"/>
        </w:rPr>
        <w:t>Overtime Break</w:t>
      </w:r>
      <w:r w:rsidR="00B34896" w:rsidRPr="003E6CB5">
        <w:rPr>
          <w:rFonts w:asciiTheme="minorHAnsi" w:hAnsiTheme="minorHAnsi" w:cstheme="minorHAnsi"/>
          <w:b/>
          <w:sz w:val="22"/>
          <w:szCs w:val="22"/>
        </w:rPr>
        <w:t>s</w:t>
      </w:r>
    </w:p>
    <w:p w14:paraId="593607F1" w14:textId="38BA699A" w:rsidR="0002244D" w:rsidRPr="00D3686B" w:rsidRDefault="744DA2A5" w:rsidP="744DA2A5">
      <w:pPr>
        <w:pStyle w:val="ListParagraph"/>
        <w:numPr>
          <w:ilvl w:val="0"/>
          <w:numId w:val="19"/>
        </w:numPr>
        <w:rPr>
          <w:rFonts w:asciiTheme="minorHAnsi" w:hAnsiTheme="minorHAnsi" w:cstheme="minorBidi"/>
          <w:sz w:val="22"/>
          <w:szCs w:val="22"/>
        </w:rPr>
      </w:pPr>
      <w:r w:rsidRPr="744DA2A5">
        <w:rPr>
          <w:rFonts w:asciiTheme="minorHAnsi" w:hAnsiTheme="minorHAnsi" w:cstheme="minorBidi"/>
          <w:sz w:val="22"/>
          <w:szCs w:val="22"/>
        </w:rPr>
        <w:t>All employees who are officially requested to remain at work for a period of 3 hours or more beyond their approved workday (7 hours) shall receive one</w:t>
      </w:r>
      <w:r w:rsidR="70017629" w:rsidRPr="70017629">
        <w:rPr>
          <w:rFonts w:asciiTheme="minorHAnsi" w:hAnsiTheme="minorHAnsi" w:cstheme="minorBidi"/>
          <w:sz w:val="22"/>
          <w:szCs w:val="22"/>
        </w:rPr>
        <w:t xml:space="preserve"> </w:t>
      </w:r>
      <w:r w:rsidRPr="744DA2A5">
        <w:rPr>
          <w:rFonts w:asciiTheme="minorHAnsi" w:hAnsiTheme="minorHAnsi" w:cstheme="minorBidi"/>
          <w:sz w:val="22"/>
          <w:szCs w:val="22"/>
        </w:rPr>
        <w:t>half</w:t>
      </w:r>
      <w:r w:rsidR="70017629" w:rsidRPr="70017629">
        <w:rPr>
          <w:rFonts w:asciiTheme="minorHAnsi" w:hAnsiTheme="minorHAnsi" w:cstheme="minorBidi"/>
          <w:sz w:val="22"/>
          <w:szCs w:val="22"/>
        </w:rPr>
        <w:t>-</w:t>
      </w:r>
      <w:r w:rsidRPr="744DA2A5">
        <w:rPr>
          <w:rFonts w:asciiTheme="minorHAnsi" w:hAnsiTheme="minorHAnsi" w:cstheme="minorBidi"/>
          <w:sz w:val="22"/>
          <w:szCs w:val="22"/>
        </w:rPr>
        <w:t>hour paid break at the applicable overtime rate. The break may be taken before, during, or after the overtime period.</w:t>
      </w:r>
    </w:p>
    <w:p w14:paraId="7B8C1E37" w14:textId="49700DB4" w:rsidR="00AE2F37" w:rsidRPr="00C16B01" w:rsidRDefault="00AE2F37" w:rsidP="00C16B01">
      <w:pPr>
        <w:rPr>
          <w:rFonts w:asciiTheme="minorHAnsi" w:hAnsiTheme="minorHAnsi" w:cstheme="minorHAnsi"/>
          <w:sz w:val="22"/>
          <w:szCs w:val="22"/>
        </w:rPr>
      </w:pPr>
    </w:p>
    <w:p w14:paraId="6ACA979E" w14:textId="44832DAB" w:rsidR="00AE2F37" w:rsidRPr="003E6CB5" w:rsidRDefault="00AE2F37" w:rsidP="00C16B01">
      <w:pPr>
        <w:rPr>
          <w:rFonts w:asciiTheme="minorHAnsi" w:hAnsiTheme="minorHAnsi" w:cstheme="minorHAnsi"/>
          <w:b/>
          <w:sz w:val="22"/>
          <w:szCs w:val="22"/>
        </w:rPr>
      </w:pPr>
      <w:r w:rsidRPr="003E6CB5">
        <w:rPr>
          <w:rFonts w:asciiTheme="minorHAnsi" w:hAnsiTheme="minorHAnsi" w:cstheme="minorHAnsi"/>
          <w:b/>
          <w:sz w:val="22"/>
          <w:szCs w:val="22"/>
        </w:rPr>
        <w:t>Front of House and Ushers</w:t>
      </w:r>
    </w:p>
    <w:p w14:paraId="593607F6" w14:textId="7DEDE623" w:rsidR="00965250" w:rsidRPr="00D3686B" w:rsidRDefault="00654F0B" w:rsidP="335AD660">
      <w:pPr>
        <w:pStyle w:val="ListParagraph"/>
        <w:numPr>
          <w:ilvl w:val="0"/>
          <w:numId w:val="19"/>
        </w:numPr>
        <w:rPr>
          <w:rFonts w:asciiTheme="minorHAnsi" w:hAnsiTheme="minorHAnsi" w:cstheme="minorBidi"/>
          <w:sz w:val="22"/>
          <w:szCs w:val="22"/>
        </w:rPr>
      </w:pPr>
      <w:r w:rsidRPr="70017629">
        <w:rPr>
          <w:rFonts w:asciiTheme="minorHAnsi" w:hAnsiTheme="minorHAnsi" w:cstheme="minorBidi"/>
          <w:sz w:val="22"/>
          <w:szCs w:val="22"/>
        </w:rPr>
        <w:t>The renter is</w:t>
      </w:r>
      <w:r w:rsidR="00C973E3" w:rsidRPr="70017629">
        <w:rPr>
          <w:rFonts w:asciiTheme="minorHAnsi" w:hAnsiTheme="minorHAnsi" w:cstheme="minorBidi"/>
          <w:sz w:val="22"/>
          <w:szCs w:val="22"/>
        </w:rPr>
        <w:t xml:space="preserve"> </w:t>
      </w:r>
      <w:r w:rsidR="00C973E3" w:rsidRPr="335AD660">
        <w:rPr>
          <w:rFonts w:asciiTheme="minorHAnsi" w:hAnsiTheme="minorHAnsi" w:cstheme="minorBidi"/>
          <w:sz w:val="22"/>
          <w:szCs w:val="22"/>
        </w:rPr>
        <w:t xml:space="preserve">required to have </w:t>
      </w:r>
      <w:r w:rsidR="00C973E3" w:rsidRPr="70017629">
        <w:rPr>
          <w:rFonts w:asciiTheme="minorHAnsi" w:hAnsiTheme="minorHAnsi" w:cstheme="minorBidi"/>
          <w:sz w:val="22"/>
          <w:szCs w:val="22"/>
        </w:rPr>
        <w:t>BlueShore at CapU's</w:t>
      </w:r>
      <w:r w:rsidR="00C973E3" w:rsidRPr="335AD660">
        <w:rPr>
          <w:rFonts w:asciiTheme="minorHAnsi" w:hAnsiTheme="minorHAnsi" w:cstheme="minorBidi"/>
          <w:sz w:val="22"/>
          <w:szCs w:val="22"/>
        </w:rPr>
        <w:t xml:space="preserve"> Front of </w:t>
      </w:r>
      <w:r w:rsidR="00D067CB" w:rsidRPr="335AD660">
        <w:rPr>
          <w:rFonts w:asciiTheme="minorHAnsi" w:hAnsiTheme="minorHAnsi" w:cstheme="minorBidi"/>
          <w:sz w:val="22"/>
          <w:szCs w:val="22"/>
        </w:rPr>
        <w:t>H</w:t>
      </w:r>
      <w:r w:rsidR="00C973E3" w:rsidRPr="335AD660">
        <w:rPr>
          <w:rFonts w:asciiTheme="minorHAnsi" w:hAnsiTheme="minorHAnsi" w:cstheme="minorBidi"/>
          <w:sz w:val="22"/>
          <w:szCs w:val="22"/>
        </w:rPr>
        <w:t>ouse Man</w:t>
      </w:r>
      <w:r w:rsidR="005C3537" w:rsidRPr="335AD660">
        <w:rPr>
          <w:rFonts w:asciiTheme="minorHAnsi" w:hAnsiTheme="minorHAnsi" w:cstheme="minorBidi"/>
          <w:sz w:val="22"/>
          <w:szCs w:val="22"/>
        </w:rPr>
        <w:t>a</w:t>
      </w:r>
      <w:r w:rsidR="00C973E3" w:rsidRPr="335AD660">
        <w:rPr>
          <w:rFonts w:asciiTheme="minorHAnsi" w:hAnsiTheme="minorHAnsi" w:cstheme="minorBidi"/>
          <w:sz w:val="22"/>
          <w:szCs w:val="22"/>
        </w:rPr>
        <w:t xml:space="preserve">ger </w:t>
      </w:r>
      <w:r w:rsidRPr="335AD660">
        <w:rPr>
          <w:rFonts w:asciiTheme="minorHAnsi" w:hAnsiTheme="minorHAnsi" w:cstheme="minorBidi"/>
          <w:sz w:val="22"/>
          <w:szCs w:val="22"/>
        </w:rPr>
        <w:t>on duty</w:t>
      </w:r>
      <w:r w:rsidR="00C973E3" w:rsidRPr="335AD660">
        <w:rPr>
          <w:rFonts w:asciiTheme="minorHAnsi" w:hAnsiTheme="minorHAnsi" w:cstheme="minorBidi"/>
          <w:sz w:val="22"/>
          <w:szCs w:val="22"/>
        </w:rPr>
        <w:t xml:space="preserve"> </w:t>
      </w:r>
      <w:r w:rsidR="00C973E3" w:rsidRPr="70017629">
        <w:rPr>
          <w:rFonts w:asciiTheme="minorHAnsi" w:hAnsiTheme="minorHAnsi" w:cstheme="minorBidi"/>
          <w:sz w:val="22"/>
          <w:szCs w:val="22"/>
        </w:rPr>
        <w:t xml:space="preserve">at the </w:t>
      </w:r>
      <w:r w:rsidR="00C973E3" w:rsidRPr="335AD660">
        <w:rPr>
          <w:rFonts w:asciiTheme="minorHAnsi" w:hAnsiTheme="minorHAnsi" w:cstheme="minorBidi"/>
          <w:sz w:val="22"/>
          <w:szCs w:val="22"/>
        </w:rPr>
        <w:t>event</w:t>
      </w:r>
      <w:r w:rsidR="00946CA4" w:rsidRPr="335AD660">
        <w:rPr>
          <w:rFonts w:asciiTheme="minorHAnsi" w:hAnsiTheme="minorHAnsi" w:cstheme="minorBidi"/>
          <w:sz w:val="22"/>
          <w:szCs w:val="22"/>
        </w:rPr>
        <w:t xml:space="preserve"> any time a</w:t>
      </w:r>
      <w:r w:rsidR="00A37271" w:rsidRPr="335AD660">
        <w:rPr>
          <w:rFonts w:asciiTheme="minorHAnsi" w:hAnsiTheme="minorHAnsi" w:cstheme="minorBidi"/>
          <w:sz w:val="22"/>
          <w:szCs w:val="22"/>
        </w:rPr>
        <w:t>n audience is present</w:t>
      </w:r>
      <w:r w:rsidR="00946CA4" w:rsidRPr="335AD660">
        <w:rPr>
          <w:rFonts w:asciiTheme="minorHAnsi" w:hAnsiTheme="minorHAnsi" w:cstheme="minorBidi"/>
          <w:sz w:val="22"/>
          <w:szCs w:val="22"/>
        </w:rPr>
        <w:t xml:space="preserve">. </w:t>
      </w:r>
      <w:r w:rsidR="00AE2F37" w:rsidRPr="70017629">
        <w:rPr>
          <w:rFonts w:asciiTheme="minorHAnsi" w:hAnsiTheme="minorHAnsi" w:cstheme="minorBidi"/>
          <w:sz w:val="22"/>
          <w:szCs w:val="22"/>
          <w:shd w:val="clear" w:color="auto" w:fill="FFFFFF"/>
        </w:rPr>
        <w:t>Renters</w:t>
      </w:r>
      <w:r w:rsidR="00AE2F37" w:rsidRPr="335AD660">
        <w:rPr>
          <w:rFonts w:asciiTheme="minorHAnsi" w:hAnsiTheme="minorHAnsi" w:cstheme="minorBidi"/>
          <w:sz w:val="22"/>
          <w:szCs w:val="22"/>
          <w:shd w:val="clear" w:color="auto" w:fill="FFFFFF"/>
        </w:rPr>
        <w:t xml:space="preserve"> must supply 4 volunteers to act as ushers who will be directed by the Front of House Manager. They will be in assigned seats inside the theatre during the event and will be briefed on emergency evacuation procedures.</w:t>
      </w:r>
      <w:r w:rsidR="00AE2F37" w:rsidRPr="16968A46">
        <w:rPr>
          <w:rFonts w:asciiTheme="minorHAnsi" w:hAnsiTheme="minorHAnsi" w:cstheme="minorBidi"/>
          <w:sz w:val="22"/>
          <w:szCs w:val="22"/>
          <w:shd w:val="clear" w:color="auto" w:fill="FFFFFF"/>
        </w:rPr>
        <w:t xml:space="preserve"> </w:t>
      </w:r>
      <w:r w:rsidR="00AE2F37" w:rsidRPr="335AD660">
        <w:rPr>
          <w:rFonts w:asciiTheme="minorHAnsi" w:hAnsiTheme="minorHAnsi" w:cstheme="minorBidi"/>
          <w:sz w:val="22"/>
          <w:szCs w:val="22"/>
        </w:rPr>
        <w:t>Resp</w:t>
      </w:r>
      <w:r w:rsidR="00946CA4" w:rsidRPr="335AD660">
        <w:rPr>
          <w:rFonts w:asciiTheme="minorHAnsi" w:hAnsiTheme="minorHAnsi" w:cstheme="minorBidi"/>
          <w:sz w:val="22"/>
          <w:szCs w:val="22"/>
        </w:rPr>
        <w:t xml:space="preserve">onsibilities and requirements can be found in our </w:t>
      </w:r>
      <w:hyperlink r:id="rId10" w:history="1">
        <w:r w:rsidR="00946CA4" w:rsidRPr="335AD660">
          <w:rPr>
            <w:rStyle w:val="Hyperlink"/>
            <w:rFonts w:asciiTheme="minorHAnsi" w:hAnsiTheme="minorHAnsi" w:cstheme="minorBidi"/>
            <w:color w:val="4472C4" w:themeColor="accent1"/>
            <w:sz w:val="22"/>
            <w:szCs w:val="22"/>
          </w:rPr>
          <w:t>Volunteer Duties</w:t>
        </w:r>
      </w:hyperlink>
      <w:r w:rsidR="00946CA4" w:rsidRPr="335AD660">
        <w:rPr>
          <w:rFonts w:asciiTheme="minorHAnsi" w:hAnsiTheme="minorHAnsi" w:cstheme="minorBidi"/>
          <w:color w:val="4472C4" w:themeColor="accent1"/>
          <w:sz w:val="22"/>
          <w:szCs w:val="22"/>
        </w:rPr>
        <w:t xml:space="preserve"> </w:t>
      </w:r>
      <w:r w:rsidR="00946CA4" w:rsidRPr="335AD660">
        <w:rPr>
          <w:rFonts w:asciiTheme="minorHAnsi" w:hAnsiTheme="minorHAnsi" w:cstheme="minorBidi"/>
          <w:sz w:val="22"/>
          <w:szCs w:val="22"/>
        </w:rPr>
        <w:t>document.</w:t>
      </w:r>
      <w:r w:rsidR="008D20E8" w:rsidRPr="335AD660">
        <w:rPr>
          <w:rFonts w:asciiTheme="minorHAnsi" w:hAnsiTheme="minorHAnsi" w:cstheme="minorBidi"/>
          <w:sz w:val="22"/>
          <w:szCs w:val="22"/>
        </w:rPr>
        <w:t xml:space="preserve"> </w:t>
      </w:r>
      <w:r w:rsidR="008D20E8" w:rsidRPr="70017629">
        <w:rPr>
          <w:rFonts w:asciiTheme="minorHAnsi" w:hAnsiTheme="minorHAnsi" w:cstheme="minorBidi"/>
          <w:sz w:val="22"/>
          <w:szCs w:val="22"/>
        </w:rPr>
        <w:t>The</w:t>
      </w:r>
      <w:r w:rsidR="008D20E8" w:rsidRPr="335AD660">
        <w:rPr>
          <w:rFonts w:asciiTheme="minorHAnsi" w:hAnsiTheme="minorHAnsi" w:cstheme="minorBidi"/>
          <w:sz w:val="22"/>
          <w:szCs w:val="22"/>
        </w:rPr>
        <w:t xml:space="preserve"> event may not proceed without these essential personnel </w:t>
      </w:r>
      <w:proofErr w:type="gramStart"/>
      <w:r w:rsidR="008D20E8" w:rsidRPr="335AD660">
        <w:rPr>
          <w:rFonts w:asciiTheme="minorHAnsi" w:hAnsiTheme="minorHAnsi" w:cstheme="minorBidi"/>
          <w:sz w:val="22"/>
          <w:szCs w:val="22"/>
        </w:rPr>
        <w:t>in</w:t>
      </w:r>
      <w:proofErr w:type="gramEnd"/>
      <w:r w:rsidR="008D20E8" w:rsidRPr="335AD660">
        <w:rPr>
          <w:rFonts w:asciiTheme="minorHAnsi" w:hAnsiTheme="minorHAnsi" w:cstheme="minorBidi"/>
          <w:sz w:val="22"/>
          <w:szCs w:val="22"/>
        </w:rPr>
        <w:t xml:space="preserve"> place.</w:t>
      </w:r>
    </w:p>
    <w:p w14:paraId="0D32B9E5" w14:textId="3DE5757B" w:rsidR="6DEE05DA" w:rsidRDefault="744DA2A5" w:rsidP="335AD660">
      <w:pPr>
        <w:pStyle w:val="ListParagraph"/>
        <w:numPr>
          <w:ilvl w:val="0"/>
          <w:numId w:val="19"/>
        </w:numPr>
        <w:rPr>
          <w:rFonts w:asciiTheme="minorHAnsi" w:hAnsiTheme="minorHAnsi" w:cstheme="minorBidi"/>
          <w:sz w:val="22"/>
          <w:szCs w:val="22"/>
        </w:rPr>
      </w:pPr>
      <w:r w:rsidRPr="744DA2A5">
        <w:rPr>
          <w:rFonts w:asciiTheme="minorHAnsi" w:hAnsiTheme="minorHAnsi" w:cstheme="minorBidi"/>
          <w:sz w:val="22"/>
          <w:szCs w:val="22"/>
        </w:rPr>
        <w:t xml:space="preserve">Volunteer names must be confirmed five days prior to the </w:t>
      </w:r>
      <w:proofErr w:type="gramStart"/>
      <w:r w:rsidRPr="744DA2A5">
        <w:rPr>
          <w:rFonts w:asciiTheme="minorHAnsi" w:hAnsiTheme="minorHAnsi" w:cstheme="minorBidi"/>
          <w:sz w:val="22"/>
          <w:szCs w:val="22"/>
        </w:rPr>
        <w:t>event date</w:t>
      </w:r>
      <w:proofErr w:type="gramEnd"/>
      <w:r w:rsidRPr="744DA2A5">
        <w:rPr>
          <w:rFonts w:asciiTheme="minorHAnsi" w:hAnsiTheme="minorHAnsi" w:cstheme="minorBidi"/>
          <w:sz w:val="22"/>
          <w:szCs w:val="22"/>
        </w:rPr>
        <w:t xml:space="preserve"> by email. If volunteers are not provided for the event, </w:t>
      </w:r>
      <w:r w:rsidR="00DF5068" w:rsidRPr="744DA2A5">
        <w:rPr>
          <w:rFonts w:asciiTheme="minorHAnsi" w:hAnsiTheme="minorHAnsi" w:cstheme="minorBidi"/>
          <w:sz w:val="22"/>
          <w:szCs w:val="22"/>
        </w:rPr>
        <w:t>BlueShore</w:t>
      </w:r>
      <w:r w:rsidRPr="744DA2A5">
        <w:rPr>
          <w:rFonts w:asciiTheme="minorHAnsi" w:hAnsiTheme="minorHAnsi" w:cstheme="minorBidi"/>
          <w:sz w:val="22"/>
          <w:szCs w:val="22"/>
        </w:rPr>
        <w:t xml:space="preserve"> </w:t>
      </w:r>
      <w:r w:rsidR="70017629" w:rsidRPr="70017629">
        <w:rPr>
          <w:rFonts w:asciiTheme="minorHAnsi" w:hAnsiTheme="minorHAnsi" w:cstheme="minorBidi"/>
          <w:sz w:val="22"/>
          <w:szCs w:val="22"/>
        </w:rPr>
        <w:t xml:space="preserve">at CapU </w:t>
      </w:r>
      <w:r w:rsidRPr="744DA2A5">
        <w:rPr>
          <w:rFonts w:asciiTheme="minorHAnsi" w:hAnsiTheme="minorHAnsi" w:cstheme="minorBidi"/>
          <w:sz w:val="22"/>
          <w:szCs w:val="22"/>
        </w:rPr>
        <w:t>has the right to hire ushers</w:t>
      </w:r>
      <w:r w:rsidR="00D46C8E">
        <w:rPr>
          <w:rFonts w:asciiTheme="minorHAnsi" w:hAnsiTheme="minorHAnsi" w:cstheme="minorBidi"/>
          <w:sz w:val="22"/>
          <w:szCs w:val="22"/>
        </w:rPr>
        <w:t xml:space="preserve">. </w:t>
      </w:r>
      <w:r w:rsidR="007A2889">
        <w:rPr>
          <w:rFonts w:asciiTheme="minorHAnsi" w:hAnsiTheme="minorHAnsi" w:cstheme="minorBidi"/>
          <w:sz w:val="22"/>
          <w:szCs w:val="22"/>
        </w:rPr>
        <w:t>Staffing costs will</w:t>
      </w:r>
      <w:r w:rsidRPr="744DA2A5">
        <w:rPr>
          <w:rFonts w:asciiTheme="minorHAnsi" w:hAnsiTheme="minorHAnsi" w:cstheme="minorBidi"/>
          <w:sz w:val="22"/>
          <w:szCs w:val="22"/>
        </w:rPr>
        <w:t xml:space="preserve"> be charged back to the client</w:t>
      </w:r>
      <w:r w:rsidR="000066C4">
        <w:rPr>
          <w:rFonts w:asciiTheme="minorHAnsi" w:hAnsiTheme="minorHAnsi" w:cstheme="minorBidi"/>
          <w:sz w:val="22"/>
          <w:szCs w:val="22"/>
        </w:rPr>
        <w:t>.</w:t>
      </w:r>
      <w:r w:rsidRPr="744DA2A5">
        <w:rPr>
          <w:rFonts w:asciiTheme="minorHAnsi" w:hAnsiTheme="minorHAnsi" w:cstheme="minorBidi"/>
          <w:sz w:val="22"/>
          <w:szCs w:val="22"/>
        </w:rPr>
        <w:t xml:space="preserve"> </w:t>
      </w:r>
      <w:r w:rsidR="000066C4">
        <w:rPr>
          <w:rFonts w:asciiTheme="minorHAnsi" w:hAnsiTheme="minorHAnsi" w:cstheme="minorBidi"/>
          <w:sz w:val="22"/>
          <w:szCs w:val="22"/>
        </w:rPr>
        <w:t>S</w:t>
      </w:r>
      <w:r w:rsidRPr="744DA2A5">
        <w:rPr>
          <w:rFonts w:asciiTheme="minorHAnsi" w:hAnsiTheme="minorHAnsi" w:cstheme="minorBidi"/>
          <w:sz w:val="22"/>
          <w:szCs w:val="22"/>
        </w:rPr>
        <w:t>hould there be no ushers available</w:t>
      </w:r>
      <w:r w:rsidR="462DB8AC" w:rsidRPr="462DB8AC">
        <w:rPr>
          <w:rFonts w:asciiTheme="minorHAnsi" w:hAnsiTheme="minorHAnsi" w:cstheme="minorBidi"/>
          <w:sz w:val="22"/>
          <w:szCs w:val="22"/>
        </w:rPr>
        <w:t>,</w:t>
      </w:r>
      <w:r w:rsidR="000066C4">
        <w:rPr>
          <w:rFonts w:asciiTheme="minorHAnsi" w:hAnsiTheme="minorHAnsi" w:cstheme="minorBidi"/>
          <w:sz w:val="22"/>
          <w:szCs w:val="22"/>
        </w:rPr>
        <w:t xml:space="preserve"> BlueShore </w:t>
      </w:r>
      <w:r w:rsidR="70017629" w:rsidRPr="70017629">
        <w:rPr>
          <w:rFonts w:asciiTheme="minorHAnsi" w:hAnsiTheme="minorHAnsi" w:cstheme="minorBidi"/>
          <w:sz w:val="22"/>
          <w:szCs w:val="22"/>
        </w:rPr>
        <w:t xml:space="preserve">at CapU </w:t>
      </w:r>
      <w:r w:rsidR="000066C4">
        <w:rPr>
          <w:rFonts w:asciiTheme="minorHAnsi" w:hAnsiTheme="minorHAnsi" w:cstheme="minorBidi"/>
          <w:sz w:val="22"/>
          <w:szCs w:val="22"/>
        </w:rPr>
        <w:t>may cancel the event</w:t>
      </w:r>
      <w:r w:rsidRPr="744DA2A5">
        <w:rPr>
          <w:rFonts w:asciiTheme="minorHAnsi" w:hAnsiTheme="minorHAnsi" w:cstheme="minorBidi"/>
          <w:sz w:val="22"/>
          <w:szCs w:val="22"/>
        </w:rPr>
        <w:t xml:space="preserve">. </w:t>
      </w:r>
    </w:p>
    <w:p w14:paraId="53FF0392" w14:textId="7938E7C1" w:rsidR="004C7525" w:rsidRPr="00C16B01" w:rsidRDefault="004C7525" w:rsidP="00C16B01">
      <w:pPr>
        <w:rPr>
          <w:rFonts w:asciiTheme="minorHAnsi" w:hAnsiTheme="minorHAnsi" w:cstheme="minorHAnsi"/>
          <w:sz w:val="22"/>
          <w:szCs w:val="22"/>
        </w:rPr>
      </w:pPr>
    </w:p>
    <w:p w14:paraId="3A943BC2" w14:textId="77777777" w:rsidR="004C7525" w:rsidRPr="003E6CB5" w:rsidRDefault="004C7525" w:rsidP="00C16B01">
      <w:pPr>
        <w:rPr>
          <w:rFonts w:asciiTheme="minorHAnsi" w:hAnsiTheme="minorHAnsi" w:cstheme="minorHAnsi"/>
          <w:b/>
          <w:sz w:val="22"/>
          <w:szCs w:val="22"/>
        </w:rPr>
      </w:pPr>
      <w:r w:rsidRPr="003E6CB5">
        <w:rPr>
          <w:rFonts w:asciiTheme="minorHAnsi" w:hAnsiTheme="minorHAnsi" w:cstheme="minorHAnsi"/>
          <w:b/>
          <w:sz w:val="22"/>
          <w:szCs w:val="22"/>
        </w:rPr>
        <w:t>Concession services</w:t>
      </w:r>
    </w:p>
    <w:p w14:paraId="63C557F1" w14:textId="34BC6578" w:rsidR="004C7525" w:rsidRPr="00D3686B" w:rsidRDefault="004C7525" w:rsidP="744DA2A5">
      <w:pPr>
        <w:pStyle w:val="ListParagraph"/>
        <w:numPr>
          <w:ilvl w:val="0"/>
          <w:numId w:val="19"/>
        </w:numPr>
        <w:rPr>
          <w:rFonts w:asciiTheme="minorHAnsi" w:hAnsiTheme="minorHAnsi" w:cstheme="minorBidi"/>
          <w:sz w:val="22"/>
          <w:szCs w:val="22"/>
          <w:shd w:val="clear" w:color="auto" w:fill="FFFFFF"/>
        </w:rPr>
      </w:pPr>
      <w:proofErr w:type="gramStart"/>
      <w:r w:rsidRPr="744DA2A5">
        <w:rPr>
          <w:rFonts w:asciiTheme="minorHAnsi" w:hAnsiTheme="minorHAnsi" w:cstheme="minorBidi"/>
          <w:sz w:val="22"/>
          <w:szCs w:val="22"/>
          <w:shd w:val="clear" w:color="auto" w:fill="FFFFFF"/>
        </w:rPr>
        <w:lastRenderedPageBreak/>
        <w:t>Concession</w:t>
      </w:r>
      <w:proofErr w:type="gramEnd"/>
      <w:r w:rsidRPr="744DA2A5">
        <w:rPr>
          <w:rFonts w:asciiTheme="minorHAnsi" w:hAnsiTheme="minorHAnsi" w:cstheme="minorBidi"/>
          <w:sz w:val="22"/>
          <w:szCs w:val="22"/>
          <w:shd w:val="clear" w:color="auto" w:fill="FFFFFF"/>
        </w:rPr>
        <w:t xml:space="preserve"> service is subject to staffing availability and </w:t>
      </w:r>
      <w:proofErr w:type="gramStart"/>
      <w:r w:rsidRPr="744DA2A5">
        <w:rPr>
          <w:rFonts w:asciiTheme="minorHAnsi" w:hAnsiTheme="minorHAnsi" w:cstheme="minorBidi"/>
          <w:sz w:val="22"/>
          <w:szCs w:val="22"/>
          <w:shd w:val="clear" w:color="auto" w:fill="FFFFFF"/>
        </w:rPr>
        <w:t>not</w:t>
      </w:r>
      <w:proofErr w:type="gramEnd"/>
      <w:r w:rsidRPr="744DA2A5">
        <w:rPr>
          <w:rFonts w:asciiTheme="minorHAnsi" w:hAnsiTheme="minorHAnsi" w:cstheme="minorBidi"/>
          <w:sz w:val="22"/>
          <w:szCs w:val="22"/>
          <w:shd w:val="clear" w:color="auto" w:fill="FFFFFF"/>
        </w:rPr>
        <w:t xml:space="preserve"> guaranteed. </w:t>
      </w:r>
      <w:r w:rsidRPr="70017629">
        <w:rPr>
          <w:rFonts w:asciiTheme="minorHAnsi" w:hAnsiTheme="minorHAnsi" w:cstheme="minorBidi"/>
          <w:sz w:val="22"/>
          <w:szCs w:val="22"/>
          <w:shd w:val="clear" w:color="auto" w:fill="FFFFFF"/>
        </w:rPr>
        <w:t xml:space="preserve">BlueShore at CapU </w:t>
      </w:r>
      <w:r w:rsidRPr="744DA2A5">
        <w:rPr>
          <w:rFonts w:asciiTheme="minorHAnsi" w:hAnsiTheme="minorHAnsi" w:cstheme="minorBidi"/>
          <w:sz w:val="22"/>
          <w:szCs w:val="22"/>
          <w:shd w:val="clear" w:color="auto" w:fill="FFFFFF"/>
        </w:rPr>
        <w:t xml:space="preserve">will do </w:t>
      </w:r>
      <w:r w:rsidRPr="70017629">
        <w:rPr>
          <w:rFonts w:asciiTheme="minorHAnsi" w:hAnsiTheme="minorHAnsi" w:cstheme="minorBidi"/>
          <w:sz w:val="22"/>
          <w:szCs w:val="22"/>
          <w:shd w:val="clear" w:color="auto" w:fill="FFFFFF"/>
        </w:rPr>
        <w:t>its</w:t>
      </w:r>
      <w:r w:rsidRPr="744DA2A5">
        <w:rPr>
          <w:rFonts w:asciiTheme="minorHAnsi" w:hAnsiTheme="minorHAnsi" w:cstheme="minorBidi"/>
          <w:sz w:val="22"/>
          <w:szCs w:val="22"/>
          <w:shd w:val="clear" w:color="auto" w:fill="FFFFFF"/>
        </w:rPr>
        <w:t xml:space="preserve"> best to provide this service for </w:t>
      </w:r>
      <w:r w:rsidRPr="70017629">
        <w:rPr>
          <w:rFonts w:asciiTheme="minorHAnsi" w:hAnsiTheme="minorHAnsi" w:cstheme="minorBidi"/>
          <w:sz w:val="22"/>
          <w:szCs w:val="22"/>
          <w:shd w:val="clear" w:color="auto" w:fill="FFFFFF"/>
        </w:rPr>
        <w:t>renter events.</w:t>
      </w:r>
      <w:r w:rsidRPr="5BE09359">
        <w:rPr>
          <w:rFonts w:asciiTheme="minorHAnsi" w:hAnsiTheme="minorHAnsi" w:cstheme="minorBidi"/>
          <w:sz w:val="22"/>
          <w:szCs w:val="22"/>
          <w:shd w:val="clear" w:color="auto" w:fill="FFFFFF"/>
        </w:rPr>
        <w:t xml:space="preserve"> </w:t>
      </w:r>
      <w:r w:rsidRPr="744DA2A5">
        <w:rPr>
          <w:rFonts w:asciiTheme="minorHAnsi" w:hAnsiTheme="minorHAnsi" w:cstheme="minorBidi"/>
          <w:sz w:val="22"/>
          <w:szCs w:val="22"/>
          <w:shd w:val="clear" w:color="auto" w:fill="FFFFFF"/>
        </w:rPr>
        <w:t>Alcohol is not permitted to be sold or served by anyone other than BlueShore at CapU staff.</w:t>
      </w:r>
    </w:p>
    <w:p w14:paraId="24CBA9EB" w14:textId="77777777" w:rsidR="004C7525" w:rsidRPr="00C16B01" w:rsidRDefault="004C7525" w:rsidP="00C16B01">
      <w:pPr>
        <w:rPr>
          <w:rFonts w:asciiTheme="minorHAnsi" w:hAnsiTheme="minorHAnsi" w:cstheme="minorHAnsi"/>
          <w:sz w:val="22"/>
          <w:szCs w:val="22"/>
          <w:shd w:val="clear" w:color="auto" w:fill="FFFFFF"/>
        </w:rPr>
      </w:pPr>
    </w:p>
    <w:p w14:paraId="34426F65" w14:textId="77777777" w:rsidR="004C7525" w:rsidRPr="003E6CB5" w:rsidRDefault="004C7525" w:rsidP="00C16B01">
      <w:pPr>
        <w:rPr>
          <w:rFonts w:asciiTheme="minorHAnsi" w:hAnsiTheme="minorHAnsi" w:cstheme="minorHAnsi"/>
          <w:b/>
          <w:sz w:val="22"/>
          <w:szCs w:val="22"/>
        </w:rPr>
      </w:pPr>
      <w:r w:rsidRPr="003E6CB5">
        <w:rPr>
          <w:rFonts w:asciiTheme="minorHAnsi" w:hAnsiTheme="minorHAnsi" w:cstheme="minorHAnsi"/>
          <w:b/>
          <w:sz w:val="22"/>
          <w:szCs w:val="22"/>
          <w:shd w:val="clear" w:color="auto" w:fill="FFFFFF"/>
        </w:rPr>
        <w:t>Box Office</w:t>
      </w:r>
    </w:p>
    <w:p w14:paraId="73B8330E" w14:textId="14B24B4D" w:rsidR="004C7525" w:rsidRPr="00D3686B" w:rsidRDefault="70017629" w:rsidP="744DA2A5">
      <w:pPr>
        <w:pStyle w:val="ListParagraph"/>
        <w:numPr>
          <w:ilvl w:val="0"/>
          <w:numId w:val="19"/>
        </w:numPr>
        <w:rPr>
          <w:rFonts w:asciiTheme="minorHAnsi" w:hAnsiTheme="minorHAnsi" w:cstheme="minorBidi"/>
        </w:rPr>
      </w:pPr>
      <w:r w:rsidRPr="70017629">
        <w:rPr>
          <w:rFonts w:asciiTheme="minorHAnsi" w:hAnsiTheme="minorHAnsi" w:cstheme="minorBidi"/>
          <w:sz w:val="22"/>
          <w:szCs w:val="22"/>
        </w:rPr>
        <w:t>BlueShore at CapU</w:t>
      </w:r>
      <w:r w:rsidR="00F3081C" w:rsidRPr="744DA2A5">
        <w:rPr>
          <w:rFonts w:asciiTheme="minorHAnsi" w:hAnsiTheme="minorHAnsi" w:cstheme="minorBidi"/>
          <w:sz w:val="22"/>
          <w:szCs w:val="22"/>
          <w:shd w:val="clear" w:color="auto" w:fill="FFFFFF"/>
        </w:rPr>
        <w:t xml:space="preserve"> </w:t>
      </w:r>
      <w:r w:rsidR="00F3081C" w:rsidRPr="5CBC8832">
        <w:rPr>
          <w:rFonts w:asciiTheme="minorHAnsi" w:hAnsiTheme="minorHAnsi" w:cstheme="minorBidi"/>
          <w:sz w:val="22"/>
          <w:szCs w:val="22"/>
          <w:shd w:val="clear" w:color="auto" w:fill="FFFFFF"/>
        </w:rPr>
        <w:t xml:space="preserve">may be </w:t>
      </w:r>
      <w:r w:rsidR="00F3081C" w:rsidRPr="3315D0B2">
        <w:rPr>
          <w:rFonts w:asciiTheme="minorHAnsi" w:hAnsiTheme="minorHAnsi" w:cstheme="minorBidi"/>
          <w:sz w:val="22"/>
          <w:szCs w:val="22"/>
          <w:shd w:val="clear" w:color="auto" w:fill="FFFFFF"/>
        </w:rPr>
        <w:t xml:space="preserve">able </w:t>
      </w:r>
      <w:r w:rsidR="004C7525" w:rsidRPr="3DAF35D0">
        <w:rPr>
          <w:rFonts w:asciiTheme="minorHAnsi" w:hAnsiTheme="minorHAnsi" w:cstheme="minorBidi"/>
          <w:sz w:val="22"/>
          <w:szCs w:val="22"/>
          <w:shd w:val="clear" w:color="auto" w:fill="FFFFFF"/>
        </w:rPr>
        <w:t xml:space="preserve">to </w:t>
      </w:r>
      <w:r w:rsidR="004C7525" w:rsidRPr="3315D0B2">
        <w:rPr>
          <w:rFonts w:asciiTheme="minorHAnsi" w:hAnsiTheme="minorHAnsi" w:cstheme="minorBidi"/>
          <w:sz w:val="22"/>
          <w:szCs w:val="22"/>
          <w:shd w:val="clear" w:color="auto" w:fill="FFFFFF"/>
        </w:rPr>
        <w:t>provide</w:t>
      </w:r>
      <w:r w:rsidR="004C7525" w:rsidRPr="744DA2A5">
        <w:rPr>
          <w:rFonts w:asciiTheme="minorHAnsi" w:hAnsiTheme="minorHAnsi" w:cstheme="minorBidi"/>
          <w:sz w:val="22"/>
          <w:szCs w:val="22"/>
          <w:shd w:val="clear" w:color="auto" w:fill="FFFFFF"/>
        </w:rPr>
        <w:t xml:space="preserve"> box office services for rental clients</w:t>
      </w:r>
      <w:r w:rsidR="004C7525" w:rsidRPr="7F788410">
        <w:rPr>
          <w:rFonts w:asciiTheme="minorHAnsi" w:hAnsiTheme="minorHAnsi" w:cstheme="minorBidi"/>
          <w:sz w:val="22"/>
          <w:szCs w:val="22"/>
          <w:shd w:val="clear" w:color="auto" w:fill="FFFFFF"/>
        </w:rPr>
        <w:t>.</w:t>
      </w:r>
      <w:r w:rsidR="004C7525" w:rsidRPr="744DA2A5">
        <w:rPr>
          <w:rFonts w:asciiTheme="minorHAnsi" w:hAnsiTheme="minorHAnsi" w:cstheme="minorBidi"/>
          <w:sz w:val="22"/>
          <w:szCs w:val="22"/>
          <w:shd w:val="clear" w:color="auto" w:fill="FFFFFF"/>
        </w:rPr>
        <w:t xml:space="preserve"> </w:t>
      </w:r>
      <w:r w:rsidR="00F3081C" w:rsidRPr="744DA2A5">
        <w:rPr>
          <w:rFonts w:asciiTheme="minorHAnsi" w:hAnsiTheme="minorHAnsi" w:cstheme="minorBidi"/>
          <w:sz w:val="22"/>
          <w:szCs w:val="22"/>
          <w:shd w:val="clear" w:color="auto" w:fill="FFFFFF"/>
        </w:rPr>
        <w:t>If needed, please fill out the</w:t>
      </w:r>
      <w:r w:rsidR="0034450B" w:rsidRPr="744DA2A5">
        <w:rPr>
          <w:rFonts w:asciiTheme="minorHAnsi" w:hAnsiTheme="minorHAnsi" w:cstheme="minorBidi"/>
          <w:sz w:val="22"/>
          <w:szCs w:val="22"/>
          <w:shd w:val="clear" w:color="auto" w:fill="FFFFFF"/>
        </w:rPr>
        <w:t xml:space="preserve"> </w:t>
      </w:r>
      <w:hyperlink r:id="rId11" w:history="1">
        <w:r w:rsidR="0034450B" w:rsidRPr="744DA2A5">
          <w:rPr>
            <w:rStyle w:val="Hyperlink"/>
            <w:rFonts w:asciiTheme="minorHAnsi" w:hAnsiTheme="minorHAnsi" w:cstheme="minorBidi"/>
            <w:sz w:val="22"/>
            <w:szCs w:val="22"/>
            <w:shd w:val="clear" w:color="auto" w:fill="FFFFFF"/>
          </w:rPr>
          <w:t xml:space="preserve">Ticketing Information </w:t>
        </w:r>
        <w:r w:rsidR="0034450B" w:rsidRPr="744DA2A5">
          <w:rPr>
            <w:rStyle w:val="Hyperlink"/>
            <w:rFonts w:asciiTheme="minorHAnsi" w:hAnsiTheme="minorHAnsi" w:cstheme="minorBidi"/>
            <w:color w:val="4472C4" w:themeColor="accent1"/>
            <w:sz w:val="22"/>
            <w:szCs w:val="22"/>
            <w:shd w:val="clear" w:color="auto" w:fill="FFFFFF"/>
          </w:rPr>
          <w:t>Form</w:t>
        </w:r>
      </w:hyperlink>
      <w:r w:rsidR="0034450B" w:rsidRPr="744DA2A5">
        <w:rPr>
          <w:rFonts w:asciiTheme="minorHAnsi" w:hAnsiTheme="minorHAnsi" w:cstheme="minorBidi"/>
          <w:sz w:val="22"/>
          <w:szCs w:val="22"/>
          <w:shd w:val="clear" w:color="auto" w:fill="FFFFFF"/>
        </w:rPr>
        <w:t>.</w:t>
      </w:r>
      <w:r w:rsidR="004C7525" w:rsidRPr="744DA2A5">
        <w:rPr>
          <w:rFonts w:asciiTheme="minorHAnsi" w:hAnsiTheme="minorHAnsi" w:cstheme="minorBidi"/>
          <w:sz w:val="22"/>
          <w:szCs w:val="22"/>
        </w:rPr>
        <w:t xml:space="preserve"> </w:t>
      </w:r>
      <w:r w:rsidR="008D20E8" w:rsidRPr="744DA2A5">
        <w:rPr>
          <w:rFonts w:asciiTheme="minorHAnsi" w:hAnsiTheme="minorHAnsi" w:cstheme="minorBidi"/>
          <w:sz w:val="22"/>
          <w:szCs w:val="22"/>
        </w:rPr>
        <w:t>Please contact our box office staff with any questions about this process.</w:t>
      </w:r>
    </w:p>
    <w:p w14:paraId="1235385B" w14:textId="5F0BEE9C" w:rsidR="004C7525" w:rsidRPr="00D3686B" w:rsidRDefault="70017629" w:rsidP="744DA2A5">
      <w:pPr>
        <w:pStyle w:val="ListParagraph"/>
        <w:numPr>
          <w:ilvl w:val="0"/>
          <w:numId w:val="19"/>
        </w:numPr>
        <w:rPr>
          <w:rFonts w:asciiTheme="minorHAnsi" w:hAnsiTheme="minorHAnsi" w:cstheme="minorBidi"/>
        </w:rPr>
      </w:pPr>
      <w:r w:rsidRPr="70017629">
        <w:rPr>
          <w:rFonts w:asciiTheme="minorHAnsi" w:hAnsiTheme="minorHAnsi" w:cstheme="minorBidi"/>
          <w:sz w:val="22"/>
          <w:szCs w:val="22"/>
        </w:rPr>
        <w:t>BlueShore at CapU’s</w:t>
      </w:r>
      <w:r w:rsidR="744DA2A5" w:rsidRPr="744DA2A5">
        <w:rPr>
          <w:rFonts w:asciiTheme="minorHAnsi" w:hAnsiTheme="minorHAnsi" w:cstheme="minorBidi"/>
          <w:sz w:val="22"/>
          <w:szCs w:val="22"/>
        </w:rPr>
        <w:t xml:space="preserve"> capacity is 372, including 12 wheelchair accessible seats. </w:t>
      </w:r>
      <w:r w:rsidRPr="70017629">
        <w:rPr>
          <w:rFonts w:asciiTheme="minorHAnsi" w:hAnsiTheme="minorHAnsi" w:cstheme="minorBidi"/>
          <w:sz w:val="22"/>
          <w:szCs w:val="22"/>
        </w:rPr>
        <w:t>Four</w:t>
      </w:r>
      <w:r w:rsidR="744DA2A5" w:rsidRPr="744DA2A5">
        <w:rPr>
          <w:rFonts w:asciiTheme="minorHAnsi" w:hAnsiTheme="minorHAnsi" w:cstheme="minorBidi"/>
          <w:sz w:val="22"/>
          <w:szCs w:val="22"/>
        </w:rPr>
        <w:t xml:space="preserve"> of the 372 seats are designated for </w:t>
      </w:r>
      <w:r w:rsidRPr="70017629">
        <w:rPr>
          <w:rFonts w:asciiTheme="minorHAnsi" w:hAnsiTheme="minorHAnsi" w:cstheme="minorBidi"/>
          <w:sz w:val="22"/>
          <w:szCs w:val="22"/>
        </w:rPr>
        <w:t>the renter’s</w:t>
      </w:r>
      <w:r w:rsidR="744DA2A5" w:rsidRPr="744DA2A5">
        <w:rPr>
          <w:rFonts w:asciiTheme="minorHAnsi" w:hAnsiTheme="minorHAnsi" w:cstheme="minorBidi"/>
          <w:sz w:val="22"/>
          <w:szCs w:val="22"/>
        </w:rPr>
        <w:t xml:space="preserve"> volunteer ushers,</w:t>
      </w:r>
      <w:r w:rsidR="744DA2A5" w:rsidRPr="744DA2A5">
        <w:rPr>
          <w:rFonts w:asciiTheme="minorHAnsi" w:hAnsiTheme="minorHAnsi" w:cstheme="minorBidi"/>
          <w:color w:val="0D0D0D" w:themeColor="text1" w:themeTint="F2"/>
          <w:sz w:val="22"/>
          <w:szCs w:val="22"/>
        </w:rPr>
        <w:t xml:space="preserve"> reducing the sellable inventory to 368</w:t>
      </w:r>
      <w:r w:rsidR="00BE21AC">
        <w:rPr>
          <w:rFonts w:asciiTheme="minorHAnsi" w:hAnsiTheme="minorHAnsi" w:cstheme="minorBidi"/>
          <w:color w:val="0D0D0D" w:themeColor="text1" w:themeTint="F2"/>
          <w:sz w:val="22"/>
          <w:szCs w:val="22"/>
        </w:rPr>
        <w:t>.</w:t>
      </w:r>
    </w:p>
    <w:p w14:paraId="61D51602" w14:textId="46BA26AA" w:rsidR="00AE2F37" w:rsidRPr="00C16B01" w:rsidRDefault="00AE2F37" w:rsidP="00C16B01">
      <w:pPr>
        <w:rPr>
          <w:rFonts w:asciiTheme="minorHAnsi" w:hAnsiTheme="minorHAnsi" w:cstheme="minorHAnsi"/>
          <w:sz w:val="22"/>
          <w:szCs w:val="22"/>
        </w:rPr>
      </w:pPr>
    </w:p>
    <w:p w14:paraId="6E6A1CB9" w14:textId="2A3415BC" w:rsidR="00AE2F37" w:rsidRPr="003E6CB5" w:rsidRDefault="00AE2F37" w:rsidP="00C16B01">
      <w:pPr>
        <w:rPr>
          <w:rFonts w:asciiTheme="minorHAnsi" w:hAnsiTheme="minorHAnsi" w:cstheme="minorHAnsi"/>
          <w:b/>
          <w:sz w:val="22"/>
          <w:szCs w:val="22"/>
        </w:rPr>
      </w:pPr>
      <w:r w:rsidRPr="003E6CB5">
        <w:rPr>
          <w:rFonts w:asciiTheme="minorHAnsi" w:hAnsiTheme="minorHAnsi" w:cstheme="minorHAnsi"/>
          <w:b/>
          <w:sz w:val="22"/>
          <w:szCs w:val="22"/>
        </w:rPr>
        <w:t>Merchandise</w:t>
      </w:r>
    </w:p>
    <w:p w14:paraId="593607F9" w14:textId="523BD967" w:rsidR="00C973E3" w:rsidRPr="00D3686B" w:rsidRDefault="70017629" w:rsidP="00D3686B">
      <w:pPr>
        <w:pStyle w:val="ListParagraph"/>
        <w:numPr>
          <w:ilvl w:val="0"/>
          <w:numId w:val="20"/>
        </w:numPr>
        <w:rPr>
          <w:rFonts w:asciiTheme="minorHAnsi" w:hAnsiTheme="minorHAnsi" w:cstheme="minorBidi"/>
        </w:rPr>
      </w:pPr>
      <w:r w:rsidRPr="70017629">
        <w:rPr>
          <w:rFonts w:asciiTheme="minorHAnsi" w:hAnsiTheme="minorHAnsi" w:cstheme="minorBidi"/>
          <w:sz w:val="22"/>
          <w:szCs w:val="22"/>
        </w:rPr>
        <w:t>BlueShore at CapU</w:t>
      </w:r>
      <w:r w:rsidR="00F3081C" w:rsidRPr="7F788410">
        <w:rPr>
          <w:rFonts w:asciiTheme="minorHAnsi" w:hAnsiTheme="minorHAnsi" w:cstheme="minorBidi"/>
          <w:sz w:val="22"/>
          <w:szCs w:val="22"/>
        </w:rPr>
        <w:t xml:space="preserve"> does not collect a percentage of </w:t>
      </w:r>
      <w:r w:rsidR="7F788410" w:rsidRPr="7F788410">
        <w:rPr>
          <w:rFonts w:asciiTheme="minorHAnsi" w:hAnsiTheme="minorHAnsi" w:cstheme="minorBidi"/>
          <w:sz w:val="22"/>
          <w:szCs w:val="22"/>
        </w:rPr>
        <w:t>vendor</w:t>
      </w:r>
      <w:r w:rsidR="00F3081C" w:rsidRPr="7F788410">
        <w:rPr>
          <w:rFonts w:asciiTheme="minorHAnsi" w:hAnsiTheme="minorHAnsi" w:cstheme="minorBidi"/>
          <w:sz w:val="22"/>
          <w:szCs w:val="22"/>
        </w:rPr>
        <w:t xml:space="preserve"> sales</w:t>
      </w:r>
      <w:r w:rsidR="005A159D" w:rsidRPr="7F788410">
        <w:rPr>
          <w:rFonts w:asciiTheme="minorHAnsi" w:hAnsiTheme="minorHAnsi" w:cstheme="minorBidi"/>
          <w:sz w:val="22"/>
          <w:szCs w:val="22"/>
        </w:rPr>
        <w:t>.</w:t>
      </w:r>
      <w:r w:rsidR="00202EAA" w:rsidRPr="7F788410">
        <w:rPr>
          <w:rFonts w:asciiTheme="minorHAnsi" w:hAnsiTheme="minorHAnsi" w:cstheme="minorBidi"/>
          <w:sz w:val="22"/>
          <w:szCs w:val="22"/>
        </w:rPr>
        <w:t xml:space="preserve"> Prior approval </w:t>
      </w:r>
      <w:r w:rsidRPr="70017629">
        <w:rPr>
          <w:rFonts w:asciiTheme="minorHAnsi" w:hAnsiTheme="minorHAnsi" w:cstheme="minorBidi"/>
          <w:sz w:val="22"/>
          <w:szCs w:val="22"/>
        </w:rPr>
        <w:t xml:space="preserve">for merchandise sales </w:t>
      </w:r>
      <w:r w:rsidR="00202EAA" w:rsidRPr="7F788410">
        <w:rPr>
          <w:rFonts w:asciiTheme="minorHAnsi" w:hAnsiTheme="minorHAnsi" w:cstheme="minorBidi"/>
          <w:sz w:val="22"/>
          <w:szCs w:val="22"/>
        </w:rPr>
        <w:t xml:space="preserve">must be arranged through the General Manager in advance of </w:t>
      </w:r>
      <w:r w:rsidRPr="70017629">
        <w:rPr>
          <w:rFonts w:asciiTheme="minorHAnsi" w:hAnsiTheme="minorHAnsi" w:cstheme="minorBidi"/>
          <w:sz w:val="22"/>
          <w:szCs w:val="22"/>
        </w:rPr>
        <w:t>the</w:t>
      </w:r>
      <w:r w:rsidR="00202EAA" w:rsidRPr="7F788410">
        <w:rPr>
          <w:rFonts w:asciiTheme="minorHAnsi" w:hAnsiTheme="minorHAnsi" w:cstheme="minorBidi"/>
          <w:sz w:val="22"/>
          <w:szCs w:val="22"/>
        </w:rPr>
        <w:t xml:space="preserve"> event. Please bring </w:t>
      </w:r>
      <w:r w:rsidRPr="70017629">
        <w:rPr>
          <w:rFonts w:asciiTheme="minorHAnsi" w:hAnsiTheme="minorHAnsi" w:cstheme="minorBidi"/>
          <w:sz w:val="22"/>
          <w:szCs w:val="22"/>
        </w:rPr>
        <w:t>a</w:t>
      </w:r>
      <w:r w:rsidR="00202EAA" w:rsidRPr="7F788410">
        <w:rPr>
          <w:rFonts w:asciiTheme="minorHAnsi" w:hAnsiTheme="minorHAnsi" w:cstheme="minorBidi"/>
          <w:sz w:val="22"/>
          <w:szCs w:val="22"/>
        </w:rPr>
        <w:t xml:space="preserve"> cash float and supplies for this – </w:t>
      </w:r>
      <w:r w:rsidRPr="70017629">
        <w:rPr>
          <w:rFonts w:asciiTheme="minorHAnsi" w:hAnsiTheme="minorHAnsi" w:cstheme="minorBidi"/>
          <w:sz w:val="22"/>
          <w:szCs w:val="22"/>
        </w:rPr>
        <w:t>BlueShore at CapU is</w:t>
      </w:r>
      <w:r w:rsidR="00202EAA" w:rsidRPr="7F788410">
        <w:rPr>
          <w:rFonts w:asciiTheme="minorHAnsi" w:hAnsiTheme="minorHAnsi" w:cstheme="minorBidi"/>
          <w:sz w:val="22"/>
          <w:szCs w:val="22"/>
        </w:rPr>
        <w:t xml:space="preserve"> not able to offer change or equipment.</w:t>
      </w:r>
      <w:r w:rsidR="00C973E3" w:rsidRPr="7F788410">
        <w:rPr>
          <w:rFonts w:asciiTheme="minorHAnsi" w:hAnsiTheme="minorHAnsi" w:cstheme="minorBidi"/>
          <w:sz w:val="22"/>
          <w:szCs w:val="22"/>
        </w:rPr>
        <w:t xml:space="preserve">  </w:t>
      </w:r>
    </w:p>
    <w:p w14:paraId="3C9CF82A" w14:textId="77777777" w:rsidR="004C7525" w:rsidRPr="003E6CB5" w:rsidRDefault="004C7525" w:rsidP="00C16B01">
      <w:pPr>
        <w:rPr>
          <w:rFonts w:asciiTheme="minorHAnsi" w:hAnsiTheme="minorHAnsi" w:cstheme="minorHAnsi"/>
          <w:b/>
          <w:sz w:val="22"/>
          <w:szCs w:val="22"/>
        </w:rPr>
      </w:pPr>
    </w:p>
    <w:p w14:paraId="62F6C60D" w14:textId="61A988D9" w:rsidR="00FF6D86" w:rsidRPr="003E6CB5" w:rsidRDefault="00FF6D86" w:rsidP="00C16B01">
      <w:pPr>
        <w:rPr>
          <w:rFonts w:asciiTheme="minorHAnsi" w:hAnsiTheme="minorHAnsi" w:cstheme="minorHAnsi"/>
          <w:b/>
          <w:sz w:val="22"/>
          <w:szCs w:val="22"/>
        </w:rPr>
      </w:pPr>
      <w:r w:rsidRPr="003E6CB5">
        <w:rPr>
          <w:rFonts w:asciiTheme="minorHAnsi" w:hAnsiTheme="minorHAnsi" w:cstheme="minorHAnsi"/>
          <w:b/>
          <w:sz w:val="22"/>
          <w:szCs w:val="22"/>
        </w:rPr>
        <w:t>Socan Fees</w:t>
      </w:r>
    </w:p>
    <w:p w14:paraId="593607FB" w14:textId="3C3B34A0" w:rsidR="00F23893" w:rsidRPr="00D3686B" w:rsidRDefault="70017629" w:rsidP="00D3686B">
      <w:pPr>
        <w:pStyle w:val="ListParagraph"/>
        <w:numPr>
          <w:ilvl w:val="0"/>
          <w:numId w:val="20"/>
        </w:numPr>
        <w:rPr>
          <w:rFonts w:asciiTheme="minorHAnsi" w:hAnsiTheme="minorHAnsi" w:cstheme="minorBidi"/>
          <w:sz w:val="22"/>
          <w:szCs w:val="22"/>
        </w:rPr>
      </w:pPr>
      <w:r w:rsidRPr="70017629">
        <w:rPr>
          <w:rFonts w:asciiTheme="minorHAnsi" w:hAnsiTheme="minorHAnsi" w:cstheme="minorBidi"/>
          <w:sz w:val="22"/>
          <w:szCs w:val="22"/>
        </w:rPr>
        <w:t>The renter is</w:t>
      </w:r>
      <w:r w:rsidR="00F23893" w:rsidRPr="70017629">
        <w:rPr>
          <w:rFonts w:asciiTheme="minorHAnsi" w:hAnsiTheme="minorHAnsi" w:cstheme="minorBidi"/>
          <w:sz w:val="22"/>
          <w:szCs w:val="22"/>
        </w:rPr>
        <w:t xml:space="preserve"> responsible for remitting SOCAN</w:t>
      </w:r>
      <w:r w:rsidR="00652746" w:rsidRPr="70017629">
        <w:rPr>
          <w:rFonts w:asciiTheme="minorHAnsi" w:hAnsiTheme="minorHAnsi" w:cstheme="minorBidi"/>
          <w:sz w:val="22"/>
          <w:szCs w:val="22"/>
        </w:rPr>
        <w:t>/</w:t>
      </w:r>
      <w:proofErr w:type="spellStart"/>
      <w:proofErr w:type="gramStart"/>
      <w:r w:rsidR="00652746" w:rsidRPr="70017629">
        <w:rPr>
          <w:rFonts w:asciiTheme="minorHAnsi" w:hAnsiTheme="minorHAnsi" w:cstheme="minorBidi"/>
          <w:sz w:val="22"/>
          <w:szCs w:val="22"/>
        </w:rPr>
        <w:t>Re:sound</w:t>
      </w:r>
      <w:proofErr w:type="spellEnd"/>
      <w:proofErr w:type="gramEnd"/>
      <w:r w:rsidR="00F23893" w:rsidRPr="70017629">
        <w:rPr>
          <w:rFonts w:asciiTheme="minorHAnsi" w:hAnsiTheme="minorHAnsi" w:cstheme="minorBidi"/>
          <w:sz w:val="22"/>
          <w:szCs w:val="22"/>
        </w:rPr>
        <w:t xml:space="preserve"> fees for any event that uses music. </w:t>
      </w:r>
      <w:r w:rsidR="00D3686B" w:rsidRPr="70017629">
        <w:rPr>
          <w:rFonts w:asciiTheme="minorHAnsi" w:hAnsiTheme="minorHAnsi" w:cstheme="minorBidi"/>
          <w:sz w:val="22"/>
          <w:szCs w:val="22"/>
        </w:rPr>
        <w:t>Current fees and parameter</w:t>
      </w:r>
      <w:r w:rsidR="008A2376" w:rsidRPr="70017629">
        <w:rPr>
          <w:rFonts w:asciiTheme="minorHAnsi" w:hAnsiTheme="minorHAnsi" w:cstheme="minorBidi"/>
          <w:sz w:val="22"/>
          <w:szCs w:val="22"/>
        </w:rPr>
        <w:t>s</w:t>
      </w:r>
      <w:r w:rsidR="00D3686B" w:rsidRPr="70017629">
        <w:rPr>
          <w:rFonts w:asciiTheme="minorHAnsi" w:hAnsiTheme="minorHAnsi" w:cstheme="minorBidi"/>
          <w:sz w:val="22"/>
          <w:szCs w:val="22"/>
        </w:rPr>
        <w:t xml:space="preserve"> can be found</w:t>
      </w:r>
      <w:r w:rsidR="008A2376" w:rsidRPr="70017629">
        <w:rPr>
          <w:rFonts w:asciiTheme="minorHAnsi" w:hAnsiTheme="minorHAnsi" w:cstheme="minorBidi"/>
          <w:sz w:val="22"/>
          <w:szCs w:val="22"/>
        </w:rPr>
        <w:t xml:space="preserve"> by visiting </w:t>
      </w:r>
      <w:hyperlink r:id="rId12">
        <w:r w:rsidRPr="70017629">
          <w:rPr>
            <w:rStyle w:val="Hyperlink"/>
            <w:rFonts w:asciiTheme="minorHAnsi" w:hAnsiTheme="minorHAnsi" w:cstheme="minorBidi"/>
            <w:color w:val="4472C4" w:themeColor="accent1"/>
            <w:sz w:val="22"/>
            <w:szCs w:val="22"/>
          </w:rPr>
          <w:t>Entandem</w:t>
        </w:r>
      </w:hyperlink>
      <w:r w:rsidR="00D3686B" w:rsidRPr="70017629">
        <w:rPr>
          <w:rFonts w:asciiTheme="minorHAnsi" w:hAnsiTheme="minorHAnsi" w:cstheme="minorBidi"/>
          <w:sz w:val="22"/>
          <w:szCs w:val="22"/>
        </w:rPr>
        <w:t>.</w:t>
      </w:r>
    </w:p>
    <w:p w14:paraId="14A4C6E3" w14:textId="106EB873" w:rsidR="002A1D7C" w:rsidRPr="00C16B01" w:rsidRDefault="002A1D7C" w:rsidP="00C16B01">
      <w:pPr>
        <w:rPr>
          <w:rFonts w:asciiTheme="minorHAnsi" w:hAnsiTheme="minorHAnsi" w:cstheme="minorHAnsi"/>
          <w:sz w:val="22"/>
          <w:szCs w:val="22"/>
        </w:rPr>
      </w:pPr>
    </w:p>
    <w:p w14:paraId="02A6E048" w14:textId="464D06BF" w:rsidR="002A1D7C" w:rsidRPr="003E6CB5" w:rsidRDefault="002A1D7C" w:rsidP="00C16B01">
      <w:pPr>
        <w:rPr>
          <w:rFonts w:asciiTheme="minorHAnsi" w:hAnsiTheme="minorHAnsi" w:cstheme="minorHAnsi"/>
          <w:b/>
          <w:sz w:val="22"/>
          <w:szCs w:val="22"/>
        </w:rPr>
      </w:pPr>
      <w:r w:rsidRPr="003E6CB5">
        <w:rPr>
          <w:rFonts w:asciiTheme="minorHAnsi" w:hAnsiTheme="minorHAnsi" w:cstheme="minorHAnsi"/>
          <w:b/>
          <w:sz w:val="22"/>
          <w:szCs w:val="22"/>
        </w:rPr>
        <w:t>Contracts and Invoicing</w:t>
      </w:r>
    </w:p>
    <w:p w14:paraId="593607FD" w14:textId="4CF26B41" w:rsidR="00C973E3" w:rsidRPr="00D3686B" w:rsidRDefault="70017629" w:rsidP="744DA2A5">
      <w:pPr>
        <w:pStyle w:val="ListParagraph"/>
        <w:numPr>
          <w:ilvl w:val="0"/>
          <w:numId w:val="20"/>
        </w:numPr>
        <w:rPr>
          <w:rFonts w:asciiTheme="minorHAnsi" w:hAnsiTheme="minorHAnsi" w:cstheme="minorBidi"/>
          <w:sz w:val="22"/>
          <w:szCs w:val="22"/>
        </w:rPr>
      </w:pPr>
      <w:r w:rsidRPr="70017629">
        <w:rPr>
          <w:rFonts w:asciiTheme="minorHAnsi" w:hAnsiTheme="minorHAnsi" w:cstheme="minorBidi"/>
          <w:sz w:val="22"/>
          <w:szCs w:val="22"/>
        </w:rPr>
        <w:t>The renter’s</w:t>
      </w:r>
      <w:r w:rsidR="744DA2A5" w:rsidRPr="744DA2A5">
        <w:rPr>
          <w:rFonts w:asciiTheme="minorHAnsi" w:hAnsiTheme="minorHAnsi" w:cstheme="minorBidi"/>
          <w:sz w:val="22"/>
          <w:szCs w:val="22"/>
        </w:rPr>
        <w:t xml:space="preserve"> signed contract includes an </w:t>
      </w:r>
      <w:r w:rsidR="744DA2A5" w:rsidRPr="744DA2A5">
        <w:rPr>
          <w:rFonts w:asciiTheme="minorHAnsi" w:hAnsiTheme="minorHAnsi" w:cstheme="minorBidi"/>
          <w:b/>
          <w:bCs/>
          <w:sz w:val="22"/>
          <w:szCs w:val="22"/>
        </w:rPr>
        <w:t xml:space="preserve">estimate </w:t>
      </w:r>
      <w:r w:rsidR="744DA2A5" w:rsidRPr="744DA2A5">
        <w:rPr>
          <w:rFonts w:asciiTheme="minorHAnsi" w:hAnsiTheme="minorHAnsi" w:cstheme="minorBidi"/>
          <w:sz w:val="22"/>
          <w:szCs w:val="22"/>
        </w:rPr>
        <w:t xml:space="preserve">of charges based on the information provided in the questionnaire. </w:t>
      </w:r>
      <w:r w:rsidRPr="70017629">
        <w:rPr>
          <w:rFonts w:asciiTheme="minorHAnsi" w:hAnsiTheme="minorHAnsi" w:cstheme="minorBidi"/>
          <w:sz w:val="22"/>
          <w:szCs w:val="22"/>
        </w:rPr>
        <w:t>The</w:t>
      </w:r>
      <w:r w:rsidR="744DA2A5" w:rsidRPr="744DA2A5">
        <w:rPr>
          <w:rFonts w:asciiTheme="minorHAnsi" w:hAnsiTheme="minorHAnsi" w:cstheme="minorBidi"/>
          <w:sz w:val="22"/>
          <w:szCs w:val="22"/>
        </w:rPr>
        <w:t xml:space="preserve"> final invoice will reflect </w:t>
      </w:r>
      <w:r w:rsidR="744DA2A5" w:rsidRPr="744DA2A5">
        <w:rPr>
          <w:rFonts w:asciiTheme="minorHAnsi" w:hAnsiTheme="minorHAnsi" w:cstheme="minorBidi"/>
          <w:b/>
          <w:bCs/>
          <w:sz w:val="22"/>
          <w:szCs w:val="22"/>
        </w:rPr>
        <w:t xml:space="preserve">actual </w:t>
      </w:r>
      <w:r w:rsidR="744DA2A5" w:rsidRPr="744DA2A5">
        <w:rPr>
          <w:rFonts w:asciiTheme="minorHAnsi" w:hAnsiTheme="minorHAnsi" w:cstheme="minorBidi"/>
          <w:sz w:val="22"/>
          <w:szCs w:val="22"/>
        </w:rPr>
        <w:t xml:space="preserve">usage. </w:t>
      </w:r>
    </w:p>
    <w:p w14:paraId="593607FE" w14:textId="77777777" w:rsidR="00C973E3" w:rsidRPr="00C16B01" w:rsidRDefault="00C973E3" w:rsidP="00C16B01">
      <w:pPr>
        <w:rPr>
          <w:rFonts w:asciiTheme="minorHAnsi" w:hAnsiTheme="minorHAnsi" w:cstheme="minorHAnsi"/>
          <w:sz w:val="22"/>
          <w:szCs w:val="22"/>
        </w:rPr>
      </w:pPr>
    </w:p>
    <w:p w14:paraId="59360804" w14:textId="12B27D5C" w:rsidR="00C973E3" w:rsidRPr="003E6CB5" w:rsidRDefault="00BB4BAB" w:rsidP="00C16B01">
      <w:pPr>
        <w:rPr>
          <w:rFonts w:asciiTheme="minorHAnsi" w:hAnsiTheme="minorHAnsi" w:cstheme="minorHAnsi"/>
          <w:b/>
          <w:sz w:val="22"/>
          <w:szCs w:val="22"/>
        </w:rPr>
      </w:pPr>
      <w:r w:rsidRPr="003E6CB5">
        <w:rPr>
          <w:rFonts w:asciiTheme="minorHAnsi" w:hAnsiTheme="minorHAnsi" w:cstheme="minorHAnsi"/>
          <w:b/>
          <w:sz w:val="22"/>
          <w:szCs w:val="22"/>
        </w:rPr>
        <w:t>Insurance</w:t>
      </w:r>
    </w:p>
    <w:p w14:paraId="59360806" w14:textId="53B16FA5" w:rsidR="006621C5" w:rsidRPr="00D3686B" w:rsidRDefault="008E0DEE" w:rsidP="744DA2A5">
      <w:pPr>
        <w:pStyle w:val="ListParagraph"/>
        <w:numPr>
          <w:ilvl w:val="0"/>
          <w:numId w:val="20"/>
        </w:numPr>
        <w:rPr>
          <w:rFonts w:asciiTheme="minorHAnsi" w:hAnsiTheme="minorHAnsi" w:cstheme="minorBidi"/>
          <w:sz w:val="22"/>
          <w:szCs w:val="22"/>
          <w:shd w:val="clear" w:color="auto" w:fill="FFFFFF"/>
        </w:rPr>
      </w:pPr>
      <w:r w:rsidRPr="744DA2A5">
        <w:rPr>
          <w:rFonts w:asciiTheme="minorHAnsi" w:hAnsiTheme="minorHAnsi" w:cstheme="minorBidi"/>
          <w:sz w:val="22"/>
          <w:szCs w:val="22"/>
          <w:shd w:val="clear" w:color="auto" w:fill="FFFFFF"/>
        </w:rPr>
        <w:t xml:space="preserve">A Certificate of Insurance must be provided to BlueShore at CapU in advance of the event. This </w:t>
      </w:r>
      <w:r w:rsidR="00202EAA" w:rsidRPr="744DA2A5">
        <w:rPr>
          <w:rFonts w:asciiTheme="minorHAnsi" w:hAnsiTheme="minorHAnsi" w:cstheme="minorBidi"/>
          <w:sz w:val="22"/>
          <w:szCs w:val="22"/>
          <w:shd w:val="clear" w:color="auto" w:fill="FFFFFF"/>
        </w:rPr>
        <w:t>must</w:t>
      </w:r>
      <w:r w:rsidRPr="744DA2A5">
        <w:rPr>
          <w:rFonts w:asciiTheme="minorHAnsi" w:hAnsiTheme="minorHAnsi" w:cstheme="minorBidi"/>
          <w:sz w:val="22"/>
          <w:szCs w:val="22"/>
          <w:shd w:val="clear" w:color="auto" w:fill="FFFFFF"/>
        </w:rPr>
        <w:t xml:space="preserve"> include a mi</w:t>
      </w:r>
      <w:r w:rsidR="00F01356" w:rsidRPr="744DA2A5">
        <w:rPr>
          <w:rFonts w:asciiTheme="minorHAnsi" w:hAnsiTheme="minorHAnsi" w:cstheme="minorBidi"/>
          <w:sz w:val="22"/>
          <w:szCs w:val="22"/>
          <w:shd w:val="clear" w:color="auto" w:fill="FFFFFF"/>
        </w:rPr>
        <w:t xml:space="preserve">nimum of </w:t>
      </w:r>
      <w:r w:rsidR="00F01356" w:rsidRPr="70017629">
        <w:rPr>
          <w:rFonts w:asciiTheme="minorHAnsi" w:hAnsiTheme="minorHAnsi" w:cstheme="minorBidi"/>
          <w:sz w:val="22"/>
          <w:szCs w:val="22"/>
          <w:shd w:val="clear" w:color="auto" w:fill="FFFFFF"/>
        </w:rPr>
        <w:t>$</w:t>
      </w:r>
      <w:r w:rsidR="00F01356" w:rsidRPr="744DA2A5">
        <w:rPr>
          <w:rFonts w:asciiTheme="minorHAnsi" w:hAnsiTheme="minorHAnsi" w:cstheme="minorBidi"/>
          <w:sz w:val="22"/>
          <w:szCs w:val="22"/>
          <w:shd w:val="clear" w:color="auto" w:fill="FFFFFF"/>
        </w:rPr>
        <w:t>5</w:t>
      </w:r>
      <w:r w:rsidR="00F01356" w:rsidRPr="70017629">
        <w:rPr>
          <w:rFonts w:asciiTheme="minorHAnsi" w:hAnsiTheme="minorHAnsi" w:cstheme="minorBidi"/>
          <w:sz w:val="22"/>
          <w:szCs w:val="22"/>
          <w:shd w:val="clear" w:color="auto" w:fill="FFFFFF"/>
        </w:rPr>
        <w:t xml:space="preserve"> million</w:t>
      </w:r>
      <w:r w:rsidRPr="744DA2A5">
        <w:rPr>
          <w:rFonts w:asciiTheme="minorHAnsi" w:hAnsiTheme="minorHAnsi" w:cstheme="minorBidi"/>
          <w:sz w:val="22"/>
          <w:szCs w:val="22"/>
          <w:shd w:val="clear" w:color="auto" w:fill="FFFFFF"/>
        </w:rPr>
        <w:t xml:space="preserve"> inclusive limit </w:t>
      </w:r>
      <w:r w:rsidRPr="70017629">
        <w:rPr>
          <w:rFonts w:asciiTheme="minorHAnsi" w:hAnsiTheme="minorHAnsi" w:cstheme="minorBidi"/>
          <w:sz w:val="22"/>
          <w:szCs w:val="22"/>
          <w:shd w:val="clear" w:color="auto" w:fill="FFFFFF"/>
        </w:rPr>
        <w:t xml:space="preserve">for </w:t>
      </w:r>
      <w:r w:rsidRPr="744DA2A5">
        <w:rPr>
          <w:rFonts w:asciiTheme="minorHAnsi" w:hAnsiTheme="minorHAnsi" w:cstheme="minorBidi"/>
          <w:sz w:val="22"/>
          <w:szCs w:val="22"/>
          <w:shd w:val="clear" w:color="auto" w:fill="FFFFFF"/>
        </w:rPr>
        <w:t xml:space="preserve">bodily </w:t>
      </w:r>
      <w:r w:rsidR="00202EAA" w:rsidRPr="744DA2A5">
        <w:rPr>
          <w:rFonts w:asciiTheme="minorHAnsi" w:hAnsiTheme="minorHAnsi" w:cstheme="minorBidi"/>
          <w:sz w:val="22"/>
          <w:szCs w:val="22"/>
          <w:shd w:val="clear" w:color="auto" w:fill="FFFFFF"/>
        </w:rPr>
        <w:t xml:space="preserve">injury/property damage and must also list Capilano University as “additional insured.” </w:t>
      </w:r>
      <w:r w:rsidRPr="744DA2A5">
        <w:rPr>
          <w:rFonts w:asciiTheme="minorHAnsi" w:hAnsiTheme="minorHAnsi" w:cstheme="minorBidi"/>
          <w:sz w:val="22"/>
          <w:szCs w:val="22"/>
          <w:shd w:val="clear" w:color="auto" w:fill="FFFFFF"/>
        </w:rPr>
        <w:t xml:space="preserve">Insurance may be purchased through a company of </w:t>
      </w:r>
      <w:r w:rsidRPr="70017629">
        <w:rPr>
          <w:rFonts w:asciiTheme="minorHAnsi" w:hAnsiTheme="minorHAnsi" w:cstheme="minorBidi"/>
          <w:sz w:val="22"/>
          <w:szCs w:val="22"/>
          <w:shd w:val="clear" w:color="auto" w:fill="FFFFFF"/>
        </w:rPr>
        <w:t>the renter’s</w:t>
      </w:r>
      <w:r w:rsidRPr="744DA2A5">
        <w:rPr>
          <w:rFonts w:asciiTheme="minorHAnsi" w:hAnsiTheme="minorHAnsi" w:cstheme="minorBidi"/>
          <w:sz w:val="22"/>
          <w:szCs w:val="22"/>
          <w:shd w:val="clear" w:color="auto" w:fill="FFFFFF"/>
        </w:rPr>
        <w:t xml:space="preserve"> choice or through </w:t>
      </w:r>
      <w:hyperlink r:id="rId13" w:history="1">
        <w:r w:rsidRPr="744DA2A5">
          <w:rPr>
            <w:rStyle w:val="Hyperlink"/>
            <w:rFonts w:asciiTheme="minorHAnsi" w:hAnsiTheme="minorHAnsi" w:cstheme="minorBidi"/>
            <w:sz w:val="22"/>
            <w:szCs w:val="22"/>
            <w:shd w:val="clear" w:color="auto" w:fill="FFFFFF"/>
          </w:rPr>
          <w:t>All Sport Insurance Marketing Ltd</w:t>
        </w:r>
      </w:hyperlink>
      <w:r w:rsidR="00707948" w:rsidRPr="744DA2A5">
        <w:rPr>
          <w:rStyle w:val="Hyperlink"/>
          <w:rFonts w:asciiTheme="minorHAnsi" w:hAnsiTheme="minorHAnsi" w:cstheme="minorBidi"/>
          <w:sz w:val="22"/>
          <w:szCs w:val="22"/>
          <w:shd w:val="clear" w:color="auto" w:fill="FFFFFF"/>
        </w:rPr>
        <w:t>.</w:t>
      </w:r>
      <w:r w:rsidR="006248D2" w:rsidRPr="744DA2A5">
        <w:rPr>
          <w:rFonts w:asciiTheme="minorHAnsi" w:hAnsiTheme="minorHAnsi" w:cstheme="minorBidi"/>
          <w:sz w:val="22"/>
          <w:szCs w:val="22"/>
          <w:shd w:val="clear" w:color="auto" w:fill="FFFFFF"/>
        </w:rPr>
        <w:t xml:space="preserve"> or through </w:t>
      </w:r>
      <w:hyperlink r:id="rId14" w:history="1">
        <w:r w:rsidR="006248D2" w:rsidRPr="744DA2A5">
          <w:rPr>
            <w:rStyle w:val="Hyperlink"/>
            <w:rFonts w:asciiTheme="minorHAnsi" w:hAnsiTheme="minorHAnsi" w:cstheme="minorBidi"/>
            <w:sz w:val="22"/>
            <w:szCs w:val="22"/>
            <w:shd w:val="clear" w:color="auto" w:fill="FFFFFF"/>
          </w:rPr>
          <w:t>Event Policy</w:t>
        </w:r>
      </w:hyperlink>
      <w:r w:rsidR="006248D2" w:rsidRPr="744DA2A5">
        <w:rPr>
          <w:rFonts w:asciiTheme="minorHAnsi" w:hAnsiTheme="minorHAnsi" w:cstheme="minorBidi"/>
          <w:sz w:val="22"/>
          <w:szCs w:val="22"/>
          <w:shd w:val="clear" w:color="auto" w:fill="FFFFFF"/>
        </w:rPr>
        <w:t>.</w:t>
      </w:r>
    </w:p>
    <w:p w14:paraId="6D34DDA6" w14:textId="20280DC9" w:rsidR="008E0DEE" w:rsidRPr="00C16B01" w:rsidRDefault="008E0DEE" w:rsidP="00C16B01">
      <w:pPr>
        <w:rPr>
          <w:rFonts w:asciiTheme="minorHAnsi" w:hAnsiTheme="minorHAnsi" w:cstheme="minorHAnsi"/>
          <w:sz w:val="22"/>
          <w:szCs w:val="22"/>
          <w:shd w:val="clear" w:color="auto" w:fill="FFFFFF"/>
        </w:rPr>
      </w:pPr>
    </w:p>
    <w:p w14:paraId="3BA5A1D3" w14:textId="29A1291F" w:rsidR="008E0DEE" w:rsidRPr="003E6CB5" w:rsidRDefault="008E0DEE" w:rsidP="00C16B01">
      <w:pPr>
        <w:rPr>
          <w:rFonts w:asciiTheme="minorHAnsi" w:hAnsiTheme="minorHAnsi" w:cstheme="minorHAnsi"/>
          <w:b/>
          <w:sz w:val="22"/>
          <w:szCs w:val="22"/>
          <w:shd w:val="clear" w:color="auto" w:fill="FFFFFF"/>
        </w:rPr>
      </w:pPr>
      <w:r w:rsidRPr="003E6CB5">
        <w:rPr>
          <w:rFonts w:asciiTheme="minorHAnsi" w:hAnsiTheme="minorHAnsi" w:cstheme="minorHAnsi"/>
          <w:b/>
          <w:sz w:val="22"/>
          <w:szCs w:val="22"/>
          <w:shd w:val="clear" w:color="auto" w:fill="FFFFFF"/>
        </w:rPr>
        <w:t xml:space="preserve">Parking </w:t>
      </w:r>
    </w:p>
    <w:p w14:paraId="59360819" w14:textId="71504D0C" w:rsidR="00801228" w:rsidRPr="007E50BE" w:rsidRDefault="008E0DEE" w:rsidP="744DA2A5">
      <w:pPr>
        <w:pStyle w:val="ListParagraph"/>
        <w:numPr>
          <w:ilvl w:val="0"/>
          <w:numId w:val="20"/>
        </w:numPr>
        <w:rPr>
          <w:rFonts w:asciiTheme="minorHAnsi" w:hAnsiTheme="minorHAnsi" w:cstheme="minorBidi"/>
          <w:sz w:val="22"/>
          <w:szCs w:val="22"/>
        </w:rPr>
      </w:pPr>
      <w:r w:rsidRPr="744DA2A5">
        <w:rPr>
          <w:rFonts w:asciiTheme="minorHAnsi" w:hAnsiTheme="minorHAnsi" w:cstheme="minorBidi"/>
          <w:sz w:val="22"/>
          <w:szCs w:val="22"/>
          <w:shd w:val="clear" w:color="auto" w:fill="FFFFFF"/>
        </w:rPr>
        <w:t xml:space="preserve">Paid parking is </w:t>
      </w:r>
      <w:proofErr w:type="gramStart"/>
      <w:r w:rsidRPr="744DA2A5">
        <w:rPr>
          <w:rFonts w:asciiTheme="minorHAnsi" w:hAnsiTheme="minorHAnsi" w:cstheme="minorBidi"/>
          <w:sz w:val="22"/>
          <w:szCs w:val="22"/>
          <w:shd w:val="clear" w:color="auto" w:fill="FFFFFF"/>
        </w:rPr>
        <w:t>enforced at all times</w:t>
      </w:r>
      <w:proofErr w:type="gramEnd"/>
      <w:r w:rsidRPr="744DA2A5">
        <w:rPr>
          <w:rFonts w:asciiTheme="minorHAnsi" w:hAnsiTheme="minorHAnsi" w:cstheme="minorBidi"/>
          <w:sz w:val="22"/>
          <w:szCs w:val="22"/>
          <w:shd w:val="clear" w:color="auto" w:fill="FFFFFF"/>
        </w:rPr>
        <w:t xml:space="preserve">. Please visit </w:t>
      </w:r>
      <w:hyperlink r:id="rId15" w:history="1">
        <w:r w:rsidRPr="744DA2A5">
          <w:rPr>
            <w:rStyle w:val="Hyperlink"/>
            <w:rFonts w:asciiTheme="minorHAnsi" w:hAnsiTheme="minorHAnsi" w:cstheme="minorBidi"/>
            <w:color w:val="4472C4" w:themeColor="accent1"/>
            <w:sz w:val="22"/>
            <w:szCs w:val="22"/>
            <w:shd w:val="clear" w:color="auto" w:fill="FFFFFF"/>
          </w:rPr>
          <w:t>Parking Services</w:t>
        </w:r>
      </w:hyperlink>
      <w:r w:rsidRPr="744DA2A5">
        <w:rPr>
          <w:rFonts w:asciiTheme="minorHAnsi" w:hAnsiTheme="minorHAnsi" w:cstheme="minorBidi"/>
          <w:sz w:val="22"/>
          <w:szCs w:val="22"/>
          <w:shd w:val="clear" w:color="auto" w:fill="FFFFFF"/>
        </w:rPr>
        <w:t xml:space="preserve"> for up-to-date rates.</w:t>
      </w:r>
    </w:p>
    <w:p w14:paraId="77169DAC" w14:textId="77777777" w:rsidR="007E50BE" w:rsidRPr="007E50BE" w:rsidRDefault="007E50BE" w:rsidP="007E50BE">
      <w:pPr>
        <w:rPr>
          <w:rFonts w:asciiTheme="minorHAnsi" w:hAnsiTheme="minorHAnsi" w:cstheme="minorHAnsi"/>
          <w:sz w:val="22"/>
          <w:szCs w:val="22"/>
        </w:rPr>
      </w:pPr>
    </w:p>
    <w:p w14:paraId="01C208C7" w14:textId="0BD76036" w:rsidR="00202EAA" w:rsidRDefault="00202EAA" w:rsidP="007E50BE">
      <w:pPr>
        <w:rPr>
          <w:rFonts w:asciiTheme="minorHAnsi" w:hAnsiTheme="minorHAnsi" w:cstheme="minorHAnsi"/>
          <w:sz w:val="22"/>
          <w:szCs w:val="22"/>
        </w:rPr>
      </w:pPr>
    </w:p>
    <w:p w14:paraId="7795BF3F" w14:textId="1048A72A" w:rsidR="00202EAA" w:rsidRPr="007E50BE" w:rsidRDefault="00202EAA" w:rsidP="30AF2F75">
      <w:pPr>
        <w:rPr>
          <w:rFonts w:asciiTheme="minorHAnsi" w:hAnsiTheme="minorHAnsi" w:cstheme="minorBidi"/>
          <w:sz w:val="22"/>
          <w:szCs w:val="22"/>
        </w:rPr>
      </w:pPr>
    </w:p>
    <w:p w14:paraId="7681674A" w14:textId="79DF3AB5" w:rsidR="007E50BE" w:rsidRPr="007E50BE" w:rsidRDefault="007E50BE" w:rsidP="007E50BE">
      <w:pPr>
        <w:ind w:left="360"/>
        <w:rPr>
          <w:rFonts w:asciiTheme="minorHAnsi" w:hAnsiTheme="minorHAnsi" w:cstheme="minorHAnsi"/>
          <w:sz w:val="22"/>
          <w:szCs w:val="22"/>
        </w:rPr>
      </w:pPr>
    </w:p>
    <w:sectPr w:rsidR="007E50BE" w:rsidRPr="007E50BE" w:rsidSect="004855DC">
      <w:headerReference w:type="even" r:id="rId16"/>
      <w:headerReference w:type="default" r:id="rId17"/>
      <w:footerReference w:type="even" r:id="rId18"/>
      <w:footerReference w:type="default" r:id="rId19"/>
      <w:headerReference w:type="first" r:id="rId20"/>
      <w:footerReference w:type="first" r:id="rId21"/>
      <w:pgSz w:w="12240" w:h="15840"/>
      <w:pgMar w:top="1440" w:right="1584" w:bottom="1440" w:left="158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BB43" w14:textId="77777777" w:rsidR="00946211" w:rsidRDefault="00946211" w:rsidP="00D3686B">
      <w:r>
        <w:separator/>
      </w:r>
    </w:p>
  </w:endnote>
  <w:endnote w:type="continuationSeparator" w:id="0">
    <w:p w14:paraId="1A3782B0" w14:textId="77777777" w:rsidR="00946211" w:rsidRDefault="00946211" w:rsidP="00D3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5E6E" w14:textId="77777777" w:rsidR="007566F7" w:rsidRDefault="00756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214A" w14:textId="5D9A5EBE" w:rsidR="007566F7" w:rsidRPr="007566F7" w:rsidRDefault="007566F7" w:rsidP="007566F7">
    <w:pPr>
      <w:pStyle w:val="Footer"/>
      <w:jc w:val="right"/>
      <w:rPr>
        <w:rFonts w:asciiTheme="minorHAnsi" w:hAnsiTheme="minorHAnsi" w:cstheme="minorHAnsi"/>
        <w:sz w:val="18"/>
        <w:szCs w:val="18"/>
      </w:rPr>
    </w:pPr>
    <w:r w:rsidRPr="007566F7">
      <w:rPr>
        <w:rFonts w:asciiTheme="minorHAnsi" w:hAnsiTheme="minorHAnsi" w:cstheme="minorHAnsi"/>
        <w:sz w:val="18"/>
        <w:szCs w:val="18"/>
      </w:rPr>
      <w:fldChar w:fldCharType="begin"/>
    </w:r>
    <w:r w:rsidRPr="007566F7">
      <w:rPr>
        <w:rFonts w:asciiTheme="minorHAnsi" w:hAnsiTheme="minorHAnsi" w:cstheme="minorHAnsi"/>
        <w:sz w:val="18"/>
        <w:szCs w:val="18"/>
      </w:rPr>
      <w:instrText xml:space="preserve"> DATE \@ "MMMM d, yyyy" </w:instrText>
    </w:r>
    <w:r w:rsidRPr="007566F7">
      <w:rPr>
        <w:rFonts w:asciiTheme="minorHAnsi" w:hAnsiTheme="minorHAnsi" w:cstheme="minorHAnsi"/>
        <w:sz w:val="18"/>
        <w:szCs w:val="18"/>
      </w:rPr>
      <w:fldChar w:fldCharType="separate"/>
    </w:r>
    <w:r w:rsidR="002C5337">
      <w:rPr>
        <w:rFonts w:asciiTheme="minorHAnsi" w:hAnsiTheme="minorHAnsi" w:cstheme="minorHAnsi"/>
        <w:noProof/>
        <w:sz w:val="18"/>
        <w:szCs w:val="18"/>
      </w:rPr>
      <w:t>June , 2025</w:t>
    </w:r>
    <w:r w:rsidRPr="007566F7">
      <w:rPr>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7A78" w14:textId="77777777" w:rsidR="007566F7" w:rsidRDefault="00756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A4666" w14:textId="77777777" w:rsidR="00946211" w:rsidRDefault="00946211" w:rsidP="00D3686B">
      <w:r>
        <w:separator/>
      </w:r>
    </w:p>
  </w:footnote>
  <w:footnote w:type="continuationSeparator" w:id="0">
    <w:p w14:paraId="69A72F71" w14:textId="77777777" w:rsidR="00946211" w:rsidRDefault="00946211" w:rsidP="00D36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CA9C" w14:textId="77777777" w:rsidR="007566F7" w:rsidRDefault="00756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A391" w14:textId="54F7A167" w:rsidR="00D3686B" w:rsidRDefault="00D3686B">
    <w:pPr>
      <w:pStyle w:val="Header"/>
    </w:pPr>
    <w:r>
      <w:rPr>
        <w:noProof/>
        <w:sz w:val="17"/>
      </w:rPr>
      <mc:AlternateContent>
        <mc:Choice Requires="wpg">
          <w:drawing>
            <wp:anchor distT="0" distB="0" distL="114300" distR="114300" simplePos="0" relativeHeight="251658240" behindDoc="0" locked="0" layoutInCell="1" allowOverlap="1" wp14:anchorId="7AF27F29" wp14:editId="44054134">
              <wp:simplePos x="0" y="0"/>
              <wp:positionH relativeFrom="column">
                <wp:posOffset>0</wp:posOffset>
              </wp:positionH>
              <wp:positionV relativeFrom="paragraph">
                <wp:posOffset>0</wp:posOffset>
              </wp:positionV>
              <wp:extent cx="5837579" cy="184150"/>
              <wp:effectExtent l="0" t="0" r="0" b="6350"/>
              <wp:wrapNone/>
              <wp:docPr id="2" name="Group 2"/>
              <wp:cNvGraphicFramePr/>
              <a:graphic xmlns:a="http://schemas.openxmlformats.org/drawingml/2006/main">
                <a:graphicData uri="http://schemas.microsoft.com/office/word/2010/wordprocessingGroup">
                  <wpg:wgp>
                    <wpg:cNvGrpSpPr/>
                    <wpg:grpSpPr>
                      <a:xfrm>
                        <a:off x="0" y="0"/>
                        <a:ext cx="5837579" cy="184150"/>
                        <a:chOff x="0" y="0"/>
                        <a:chExt cx="5837579" cy="184150"/>
                      </a:xfrm>
                    </wpg:grpSpPr>
                    <pic:pic xmlns:pic="http://schemas.openxmlformats.org/drawingml/2006/picture">
                      <pic:nvPicPr>
                        <pic:cNvPr id="1" name="image1.jpe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560" cy="161925"/>
                        </a:xfrm>
                        <a:prstGeom prst="rect">
                          <a:avLst/>
                        </a:prstGeom>
                      </pic:spPr>
                    </pic:pic>
                    <pic:pic xmlns:pic="http://schemas.openxmlformats.org/drawingml/2006/picture">
                      <pic:nvPicPr>
                        <pic:cNvPr id="3" name="image2.jpe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979694" y="0"/>
                          <a:ext cx="857885" cy="184150"/>
                        </a:xfrm>
                        <a:prstGeom prst="rect">
                          <a:avLst/>
                        </a:prstGeom>
                      </pic:spPr>
                    </pic:pic>
                  </wpg:wgp>
                </a:graphicData>
              </a:graphic>
            </wp:anchor>
          </w:drawing>
        </mc:Choice>
        <mc:Fallback>
          <w:pict>
            <v:group w14:anchorId="63BB6401" id="Group 2" o:spid="_x0000_s1026" style="position:absolute;margin-left:0;margin-top:0;width:459.65pt;height:14.5pt;z-index:251658240" coordsize="58375,18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7" type="#_x0000_t75" style="position:absolute;width:16865;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">
                <v:imagedata r:id="rId3" o:title=""/>
              </v:shape>
              <v:shape id="image2.jpeg" o:spid="_x0000_s1028" type="#_x0000_t75" style="position:absolute;left:49796;width:8579;height:1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">
                <v:imagedata r:id="rId4" o:title=""/>
              </v:shape>
            </v:group>
          </w:pict>
        </mc:Fallback>
      </mc:AlternateContent>
    </w:r>
  </w:p>
  <w:p w14:paraId="156C8A72" w14:textId="77777777" w:rsidR="00D3686B" w:rsidRDefault="00D36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11FB" w14:textId="77777777" w:rsidR="007566F7" w:rsidRDefault="00756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0A4"/>
    <w:multiLevelType w:val="hybridMultilevel"/>
    <w:tmpl w:val="8518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F7DAD"/>
    <w:multiLevelType w:val="multilevel"/>
    <w:tmpl w:val="0C76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578CE"/>
    <w:multiLevelType w:val="hybridMultilevel"/>
    <w:tmpl w:val="689CB3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F52C7"/>
    <w:multiLevelType w:val="hybridMultilevel"/>
    <w:tmpl w:val="A8008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62DF8"/>
    <w:multiLevelType w:val="hybridMultilevel"/>
    <w:tmpl w:val="8C40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70972"/>
    <w:multiLevelType w:val="hybridMultilevel"/>
    <w:tmpl w:val="15DE5A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A447D8"/>
    <w:multiLevelType w:val="hybridMultilevel"/>
    <w:tmpl w:val="D216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13A53"/>
    <w:multiLevelType w:val="hybridMultilevel"/>
    <w:tmpl w:val="9B1AC0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B3F28"/>
    <w:multiLevelType w:val="hybridMultilevel"/>
    <w:tmpl w:val="6A08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F1DA7"/>
    <w:multiLevelType w:val="multilevel"/>
    <w:tmpl w:val="6C6C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E9655C"/>
    <w:multiLevelType w:val="hybridMultilevel"/>
    <w:tmpl w:val="6FA2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E4150"/>
    <w:multiLevelType w:val="multilevel"/>
    <w:tmpl w:val="D306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CE4253"/>
    <w:multiLevelType w:val="hybridMultilevel"/>
    <w:tmpl w:val="3C88B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74E1E"/>
    <w:multiLevelType w:val="hybridMultilevel"/>
    <w:tmpl w:val="2048BD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57329"/>
    <w:multiLevelType w:val="hybridMultilevel"/>
    <w:tmpl w:val="8E363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1A16D4"/>
    <w:multiLevelType w:val="hybridMultilevel"/>
    <w:tmpl w:val="EEF2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07065"/>
    <w:multiLevelType w:val="hybridMultilevel"/>
    <w:tmpl w:val="9126C8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4E1D0311"/>
    <w:multiLevelType w:val="hybridMultilevel"/>
    <w:tmpl w:val="84B8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A0FBC"/>
    <w:multiLevelType w:val="hybridMultilevel"/>
    <w:tmpl w:val="9DB83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D0F34"/>
    <w:multiLevelType w:val="hybridMultilevel"/>
    <w:tmpl w:val="E61441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64825"/>
    <w:multiLevelType w:val="multilevel"/>
    <w:tmpl w:val="0C76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A14E65"/>
    <w:multiLevelType w:val="hybridMultilevel"/>
    <w:tmpl w:val="997833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736724"/>
    <w:multiLevelType w:val="hybridMultilevel"/>
    <w:tmpl w:val="57A6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737473"/>
    <w:multiLevelType w:val="hybridMultilevel"/>
    <w:tmpl w:val="5DA8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105884"/>
    <w:multiLevelType w:val="hybridMultilevel"/>
    <w:tmpl w:val="192ADA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D723FB"/>
    <w:multiLevelType w:val="hybridMultilevel"/>
    <w:tmpl w:val="3544FC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360702"/>
    <w:multiLevelType w:val="hybridMultilevel"/>
    <w:tmpl w:val="FA3801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CF48C3"/>
    <w:multiLevelType w:val="hybridMultilevel"/>
    <w:tmpl w:val="49049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670655">
    <w:abstractNumId w:val="9"/>
  </w:num>
  <w:num w:numId="2" w16cid:durableId="597173766">
    <w:abstractNumId w:val="11"/>
  </w:num>
  <w:num w:numId="3" w16cid:durableId="82992381">
    <w:abstractNumId w:val="20"/>
  </w:num>
  <w:num w:numId="4" w16cid:durableId="1736277162">
    <w:abstractNumId w:val="1"/>
  </w:num>
  <w:num w:numId="5" w16cid:durableId="2039810766">
    <w:abstractNumId w:val="27"/>
  </w:num>
  <w:num w:numId="6" w16cid:durableId="1537810669">
    <w:abstractNumId w:val="18"/>
  </w:num>
  <w:num w:numId="7" w16cid:durableId="918254910">
    <w:abstractNumId w:val="4"/>
  </w:num>
  <w:num w:numId="8" w16cid:durableId="11037821">
    <w:abstractNumId w:val="6"/>
  </w:num>
  <w:num w:numId="9" w16cid:durableId="2082553523">
    <w:abstractNumId w:val="8"/>
  </w:num>
  <w:num w:numId="10" w16cid:durableId="725495984">
    <w:abstractNumId w:val="17"/>
  </w:num>
  <w:num w:numId="11" w16cid:durableId="1819102872">
    <w:abstractNumId w:val="12"/>
  </w:num>
  <w:num w:numId="12" w16cid:durableId="813907628">
    <w:abstractNumId w:val="0"/>
  </w:num>
  <w:num w:numId="13" w16cid:durableId="1080450423">
    <w:abstractNumId w:val="25"/>
  </w:num>
  <w:num w:numId="14" w16cid:durableId="1711302502">
    <w:abstractNumId w:val="21"/>
  </w:num>
  <w:num w:numId="15" w16cid:durableId="1267155962">
    <w:abstractNumId w:val="24"/>
  </w:num>
  <w:num w:numId="16" w16cid:durableId="551885088">
    <w:abstractNumId w:val="3"/>
  </w:num>
  <w:num w:numId="17" w16cid:durableId="496115508">
    <w:abstractNumId w:val="7"/>
  </w:num>
  <w:num w:numId="18" w16cid:durableId="1187402054">
    <w:abstractNumId w:val="19"/>
  </w:num>
  <w:num w:numId="19" w16cid:durableId="532426733">
    <w:abstractNumId w:val="13"/>
  </w:num>
  <w:num w:numId="20" w16cid:durableId="1733194079">
    <w:abstractNumId w:val="2"/>
  </w:num>
  <w:num w:numId="21" w16cid:durableId="1256868078">
    <w:abstractNumId w:val="26"/>
  </w:num>
  <w:num w:numId="22" w16cid:durableId="912276008">
    <w:abstractNumId w:val="23"/>
  </w:num>
  <w:num w:numId="23" w16cid:durableId="1773863293">
    <w:abstractNumId w:val="16"/>
  </w:num>
  <w:num w:numId="24" w16cid:durableId="511072385">
    <w:abstractNumId w:val="5"/>
  </w:num>
  <w:num w:numId="25" w16cid:durableId="2030519811">
    <w:abstractNumId w:val="10"/>
  </w:num>
  <w:num w:numId="26" w16cid:durableId="568226087">
    <w:abstractNumId w:val="14"/>
  </w:num>
  <w:num w:numId="27" w16cid:durableId="1973168859">
    <w:abstractNumId w:val="15"/>
  </w:num>
  <w:num w:numId="28" w16cid:durableId="5899717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28"/>
    <w:rsid w:val="000066C4"/>
    <w:rsid w:val="000165A2"/>
    <w:rsid w:val="00020BE3"/>
    <w:rsid w:val="00021993"/>
    <w:rsid w:val="0002244D"/>
    <w:rsid w:val="000606F6"/>
    <w:rsid w:val="000644A7"/>
    <w:rsid w:val="00066F0B"/>
    <w:rsid w:val="00087F33"/>
    <w:rsid w:val="00092FEF"/>
    <w:rsid w:val="000A5FE4"/>
    <w:rsid w:val="000A6DBA"/>
    <w:rsid w:val="000B1C3C"/>
    <w:rsid w:val="000C293B"/>
    <w:rsid w:val="000F0D0B"/>
    <w:rsid w:val="000F2A3B"/>
    <w:rsid w:val="001100E9"/>
    <w:rsid w:val="001136C2"/>
    <w:rsid w:val="0014666E"/>
    <w:rsid w:val="00167C57"/>
    <w:rsid w:val="00173B59"/>
    <w:rsid w:val="0019170B"/>
    <w:rsid w:val="0019363D"/>
    <w:rsid w:val="0019744D"/>
    <w:rsid w:val="001A10D7"/>
    <w:rsid w:val="001A6A51"/>
    <w:rsid w:val="001B0784"/>
    <w:rsid w:val="001B6E3F"/>
    <w:rsid w:val="001C4A7B"/>
    <w:rsid w:val="00202EAA"/>
    <w:rsid w:val="002120B1"/>
    <w:rsid w:val="00213AEE"/>
    <w:rsid w:val="00243405"/>
    <w:rsid w:val="0025184C"/>
    <w:rsid w:val="00255D67"/>
    <w:rsid w:val="002670D2"/>
    <w:rsid w:val="00282D32"/>
    <w:rsid w:val="002875F5"/>
    <w:rsid w:val="00287CA7"/>
    <w:rsid w:val="0029117F"/>
    <w:rsid w:val="002A1D7C"/>
    <w:rsid w:val="002C0904"/>
    <w:rsid w:val="002C5337"/>
    <w:rsid w:val="002D1527"/>
    <w:rsid w:val="002D5FF6"/>
    <w:rsid w:val="002F6BB2"/>
    <w:rsid w:val="00324453"/>
    <w:rsid w:val="00326F70"/>
    <w:rsid w:val="003416F0"/>
    <w:rsid w:val="0034450B"/>
    <w:rsid w:val="003454EB"/>
    <w:rsid w:val="003843E0"/>
    <w:rsid w:val="0039380D"/>
    <w:rsid w:val="003978EB"/>
    <w:rsid w:val="003A00DC"/>
    <w:rsid w:val="003A5F95"/>
    <w:rsid w:val="003E6CB5"/>
    <w:rsid w:val="004129F7"/>
    <w:rsid w:val="00415695"/>
    <w:rsid w:val="0044328A"/>
    <w:rsid w:val="0045604C"/>
    <w:rsid w:val="00473DA6"/>
    <w:rsid w:val="004855DC"/>
    <w:rsid w:val="00494B6C"/>
    <w:rsid w:val="004A2DFD"/>
    <w:rsid w:val="004C7525"/>
    <w:rsid w:val="004D0934"/>
    <w:rsid w:val="004D11AC"/>
    <w:rsid w:val="004D1BC5"/>
    <w:rsid w:val="004D1DEC"/>
    <w:rsid w:val="004D28CE"/>
    <w:rsid w:val="00520A86"/>
    <w:rsid w:val="0052315C"/>
    <w:rsid w:val="00527A0C"/>
    <w:rsid w:val="00540492"/>
    <w:rsid w:val="00555A59"/>
    <w:rsid w:val="00583F0A"/>
    <w:rsid w:val="00592C8C"/>
    <w:rsid w:val="00597739"/>
    <w:rsid w:val="005A159D"/>
    <w:rsid w:val="005A6D83"/>
    <w:rsid w:val="005A7808"/>
    <w:rsid w:val="005C3537"/>
    <w:rsid w:val="005E7AC0"/>
    <w:rsid w:val="005F62CD"/>
    <w:rsid w:val="006168D2"/>
    <w:rsid w:val="006248D2"/>
    <w:rsid w:val="006427FE"/>
    <w:rsid w:val="00652746"/>
    <w:rsid w:val="00654F0B"/>
    <w:rsid w:val="006621C5"/>
    <w:rsid w:val="006851D0"/>
    <w:rsid w:val="00690A22"/>
    <w:rsid w:val="00691B5C"/>
    <w:rsid w:val="006A5C88"/>
    <w:rsid w:val="006C106C"/>
    <w:rsid w:val="006C2D41"/>
    <w:rsid w:val="006E2D7C"/>
    <w:rsid w:val="006F28A4"/>
    <w:rsid w:val="007028D4"/>
    <w:rsid w:val="00707948"/>
    <w:rsid w:val="00731FEF"/>
    <w:rsid w:val="007566F7"/>
    <w:rsid w:val="00770902"/>
    <w:rsid w:val="00770B29"/>
    <w:rsid w:val="00773E37"/>
    <w:rsid w:val="00777AD5"/>
    <w:rsid w:val="0078154B"/>
    <w:rsid w:val="007A2889"/>
    <w:rsid w:val="007A3AD9"/>
    <w:rsid w:val="007C76AD"/>
    <w:rsid w:val="007E1F30"/>
    <w:rsid w:val="007E50BE"/>
    <w:rsid w:val="007F3349"/>
    <w:rsid w:val="00801228"/>
    <w:rsid w:val="008231B0"/>
    <w:rsid w:val="00826B34"/>
    <w:rsid w:val="008379A3"/>
    <w:rsid w:val="00844DD5"/>
    <w:rsid w:val="00851361"/>
    <w:rsid w:val="008807F2"/>
    <w:rsid w:val="00880A33"/>
    <w:rsid w:val="008826F3"/>
    <w:rsid w:val="008842F6"/>
    <w:rsid w:val="008A2376"/>
    <w:rsid w:val="008A3BEB"/>
    <w:rsid w:val="008B11A7"/>
    <w:rsid w:val="008B549B"/>
    <w:rsid w:val="008B54A2"/>
    <w:rsid w:val="008C0B66"/>
    <w:rsid w:val="008C7746"/>
    <w:rsid w:val="008D20E8"/>
    <w:rsid w:val="008D55DB"/>
    <w:rsid w:val="008E0DEE"/>
    <w:rsid w:val="00901B6B"/>
    <w:rsid w:val="0092728E"/>
    <w:rsid w:val="00946211"/>
    <w:rsid w:val="00946CA4"/>
    <w:rsid w:val="00957444"/>
    <w:rsid w:val="00957E10"/>
    <w:rsid w:val="00965250"/>
    <w:rsid w:val="009A2D3A"/>
    <w:rsid w:val="009C2AE1"/>
    <w:rsid w:val="009C2D90"/>
    <w:rsid w:val="009C79E8"/>
    <w:rsid w:val="009F1810"/>
    <w:rsid w:val="00A17CE1"/>
    <w:rsid w:val="00A3614D"/>
    <w:rsid w:val="00A37271"/>
    <w:rsid w:val="00A61668"/>
    <w:rsid w:val="00A86CAC"/>
    <w:rsid w:val="00AA6471"/>
    <w:rsid w:val="00AD578F"/>
    <w:rsid w:val="00AE2F37"/>
    <w:rsid w:val="00AE646D"/>
    <w:rsid w:val="00AE7FAB"/>
    <w:rsid w:val="00AF03E1"/>
    <w:rsid w:val="00AF4C7D"/>
    <w:rsid w:val="00B00BBE"/>
    <w:rsid w:val="00B146BF"/>
    <w:rsid w:val="00B34896"/>
    <w:rsid w:val="00B35054"/>
    <w:rsid w:val="00B37B91"/>
    <w:rsid w:val="00B657ED"/>
    <w:rsid w:val="00B8623C"/>
    <w:rsid w:val="00B86625"/>
    <w:rsid w:val="00B94E8A"/>
    <w:rsid w:val="00BB4BAB"/>
    <w:rsid w:val="00BC75AB"/>
    <w:rsid w:val="00BE21AC"/>
    <w:rsid w:val="00BE3F29"/>
    <w:rsid w:val="00BF0E1B"/>
    <w:rsid w:val="00C04F9C"/>
    <w:rsid w:val="00C16B01"/>
    <w:rsid w:val="00C41B25"/>
    <w:rsid w:val="00C43585"/>
    <w:rsid w:val="00C5603B"/>
    <w:rsid w:val="00C76B3F"/>
    <w:rsid w:val="00C973E3"/>
    <w:rsid w:val="00CA0F11"/>
    <w:rsid w:val="00CA14F9"/>
    <w:rsid w:val="00CA17A3"/>
    <w:rsid w:val="00CC0814"/>
    <w:rsid w:val="00CD1A01"/>
    <w:rsid w:val="00CF0E29"/>
    <w:rsid w:val="00CF2E58"/>
    <w:rsid w:val="00CF568B"/>
    <w:rsid w:val="00D067CB"/>
    <w:rsid w:val="00D14899"/>
    <w:rsid w:val="00D23914"/>
    <w:rsid w:val="00D338C2"/>
    <w:rsid w:val="00D3686B"/>
    <w:rsid w:val="00D46C8E"/>
    <w:rsid w:val="00D538DE"/>
    <w:rsid w:val="00D91B0E"/>
    <w:rsid w:val="00D94C78"/>
    <w:rsid w:val="00D95A31"/>
    <w:rsid w:val="00DC7AEB"/>
    <w:rsid w:val="00DF5068"/>
    <w:rsid w:val="00E10BDF"/>
    <w:rsid w:val="00E172E3"/>
    <w:rsid w:val="00E24C60"/>
    <w:rsid w:val="00E53B9A"/>
    <w:rsid w:val="00E95B4E"/>
    <w:rsid w:val="00ED2F23"/>
    <w:rsid w:val="00EE55C8"/>
    <w:rsid w:val="00F01356"/>
    <w:rsid w:val="00F02FEF"/>
    <w:rsid w:val="00F103C8"/>
    <w:rsid w:val="00F1245B"/>
    <w:rsid w:val="00F23893"/>
    <w:rsid w:val="00F24AAC"/>
    <w:rsid w:val="00F3081C"/>
    <w:rsid w:val="00F37EA2"/>
    <w:rsid w:val="00F4101B"/>
    <w:rsid w:val="00F46D69"/>
    <w:rsid w:val="00F56393"/>
    <w:rsid w:val="00F6107A"/>
    <w:rsid w:val="00F9098F"/>
    <w:rsid w:val="00FA3BCE"/>
    <w:rsid w:val="00FB3DB9"/>
    <w:rsid w:val="00FB433C"/>
    <w:rsid w:val="00FB555C"/>
    <w:rsid w:val="00FE28C9"/>
    <w:rsid w:val="00FF6D86"/>
    <w:rsid w:val="09A7FDF8"/>
    <w:rsid w:val="0E1C7D47"/>
    <w:rsid w:val="16968A46"/>
    <w:rsid w:val="2BA1B68F"/>
    <w:rsid w:val="30AF2F75"/>
    <w:rsid w:val="3315D0B2"/>
    <w:rsid w:val="335AD660"/>
    <w:rsid w:val="37636CDB"/>
    <w:rsid w:val="3DAF35D0"/>
    <w:rsid w:val="3E99DF2C"/>
    <w:rsid w:val="462DB8AC"/>
    <w:rsid w:val="47546CB3"/>
    <w:rsid w:val="5635B8BF"/>
    <w:rsid w:val="5BE09359"/>
    <w:rsid w:val="5CBC8832"/>
    <w:rsid w:val="5EDAC6F1"/>
    <w:rsid w:val="6541ADBE"/>
    <w:rsid w:val="6DEE05DA"/>
    <w:rsid w:val="70017629"/>
    <w:rsid w:val="744DA2A5"/>
    <w:rsid w:val="7F7884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607DB"/>
  <w15:chartTrackingRefBased/>
  <w15:docId w15:val="{6A80BC76-E43F-4B21-90D1-1C719850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583F0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0814"/>
    <w:rPr>
      <w:color w:val="0563C1"/>
      <w:u w:val="single"/>
    </w:rPr>
  </w:style>
  <w:style w:type="paragraph" w:styleId="NoSpacing">
    <w:name w:val="No Spacing"/>
    <w:uiPriority w:val="1"/>
    <w:qFormat/>
    <w:rsid w:val="004D1DEC"/>
    <w:rPr>
      <w:sz w:val="24"/>
      <w:szCs w:val="24"/>
      <w:lang w:eastAsia="en-US"/>
    </w:rPr>
  </w:style>
  <w:style w:type="paragraph" w:styleId="ListParagraph">
    <w:name w:val="List Paragraph"/>
    <w:basedOn w:val="Normal"/>
    <w:uiPriority w:val="34"/>
    <w:qFormat/>
    <w:rsid w:val="006C106C"/>
    <w:pPr>
      <w:ind w:left="720"/>
      <w:contextualSpacing/>
    </w:pPr>
  </w:style>
  <w:style w:type="paragraph" w:styleId="BodyText">
    <w:name w:val="Body Text"/>
    <w:basedOn w:val="Normal"/>
    <w:link w:val="BodyTextChar"/>
    <w:uiPriority w:val="1"/>
    <w:qFormat/>
    <w:rsid w:val="00BC75AB"/>
    <w:pPr>
      <w:widowControl w:val="0"/>
      <w:autoSpaceDE w:val="0"/>
      <w:autoSpaceDN w:val="0"/>
      <w:ind w:left="140"/>
    </w:pPr>
    <w:rPr>
      <w:rFonts w:ascii="Calibri" w:eastAsia="Calibri" w:hAnsi="Calibri" w:cs="Calibri"/>
      <w:sz w:val="22"/>
      <w:szCs w:val="22"/>
    </w:rPr>
  </w:style>
  <w:style w:type="character" w:customStyle="1" w:styleId="BodyTextChar">
    <w:name w:val="Body Text Char"/>
    <w:basedOn w:val="DefaultParagraphFont"/>
    <w:link w:val="BodyText"/>
    <w:uiPriority w:val="1"/>
    <w:rsid w:val="00BC75AB"/>
    <w:rPr>
      <w:rFonts w:ascii="Calibri" w:eastAsia="Calibri" w:hAnsi="Calibri" w:cs="Calibri"/>
      <w:sz w:val="22"/>
      <w:szCs w:val="22"/>
      <w:lang w:eastAsia="en-US"/>
    </w:rPr>
  </w:style>
  <w:style w:type="paragraph" w:styleId="NormalWeb">
    <w:name w:val="Normal (Web)"/>
    <w:basedOn w:val="Normal"/>
    <w:uiPriority w:val="99"/>
    <w:unhideWhenUsed/>
    <w:rsid w:val="008E0DEE"/>
    <w:pPr>
      <w:spacing w:before="100" w:beforeAutospacing="1" w:after="100" w:afterAutospacing="1"/>
    </w:pPr>
  </w:style>
  <w:style w:type="paragraph" w:styleId="Header">
    <w:name w:val="header"/>
    <w:basedOn w:val="Normal"/>
    <w:link w:val="HeaderChar"/>
    <w:uiPriority w:val="99"/>
    <w:rsid w:val="00D3686B"/>
    <w:pPr>
      <w:tabs>
        <w:tab w:val="center" w:pos="4680"/>
        <w:tab w:val="right" w:pos="9360"/>
      </w:tabs>
    </w:pPr>
  </w:style>
  <w:style w:type="character" w:customStyle="1" w:styleId="HeaderChar">
    <w:name w:val="Header Char"/>
    <w:basedOn w:val="DefaultParagraphFont"/>
    <w:link w:val="Header"/>
    <w:uiPriority w:val="99"/>
    <w:rsid w:val="00D3686B"/>
    <w:rPr>
      <w:sz w:val="24"/>
      <w:szCs w:val="24"/>
      <w:lang w:eastAsia="en-US"/>
    </w:rPr>
  </w:style>
  <w:style w:type="paragraph" w:styleId="Footer">
    <w:name w:val="footer"/>
    <w:basedOn w:val="Normal"/>
    <w:link w:val="FooterChar"/>
    <w:rsid w:val="00D3686B"/>
    <w:pPr>
      <w:tabs>
        <w:tab w:val="center" w:pos="4680"/>
        <w:tab w:val="right" w:pos="9360"/>
      </w:tabs>
    </w:pPr>
  </w:style>
  <w:style w:type="character" w:customStyle="1" w:styleId="FooterChar">
    <w:name w:val="Footer Char"/>
    <w:basedOn w:val="DefaultParagraphFont"/>
    <w:link w:val="Footer"/>
    <w:rsid w:val="00D3686B"/>
    <w:rPr>
      <w:sz w:val="24"/>
      <w:szCs w:val="24"/>
      <w:lang w:eastAsia="en-US"/>
    </w:rPr>
  </w:style>
  <w:style w:type="character" w:customStyle="1" w:styleId="Heading1Char">
    <w:name w:val="Heading 1 Char"/>
    <w:basedOn w:val="DefaultParagraphFont"/>
    <w:link w:val="Heading1"/>
    <w:rsid w:val="00583F0A"/>
    <w:rPr>
      <w:rFonts w:asciiTheme="majorHAnsi" w:eastAsiaTheme="majorEastAsia" w:hAnsiTheme="majorHAnsi" w:cstheme="majorBidi"/>
      <w:color w:val="2F5496" w:themeColor="accent1" w:themeShade="BF"/>
      <w:sz w:val="32"/>
      <w:szCs w:val="32"/>
      <w:lang w:eastAsia="en-US"/>
    </w:rPr>
  </w:style>
  <w:style w:type="character" w:styleId="Strong">
    <w:name w:val="Strong"/>
    <w:basedOn w:val="DefaultParagraphFont"/>
    <w:qFormat/>
    <w:rsid w:val="00583F0A"/>
    <w:rPr>
      <w:b/>
      <w:bCs/>
    </w:rPr>
  </w:style>
  <w:style w:type="character" w:styleId="FollowedHyperlink">
    <w:name w:val="FollowedHyperlink"/>
    <w:basedOn w:val="DefaultParagraphFont"/>
    <w:rsid w:val="00652746"/>
    <w:rPr>
      <w:color w:val="954F72" w:themeColor="followedHyperlink"/>
      <w:u w:val="single"/>
    </w:rPr>
  </w:style>
  <w:style w:type="character" w:styleId="UnresolvedMention">
    <w:name w:val="Unresolved Mention"/>
    <w:basedOn w:val="DefaultParagraphFont"/>
    <w:uiPriority w:val="99"/>
    <w:semiHidden/>
    <w:unhideWhenUsed/>
    <w:rsid w:val="002D5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61058">
      <w:bodyDiv w:val="1"/>
      <w:marLeft w:val="0"/>
      <w:marRight w:val="0"/>
      <w:marTop w:val="0"/>
      <w:marBottom w:val="0"/>
      <w:divBdr>
        <w:top w:val="none" w:sz="0" w:space="0" w:color="auto"/>
        <w:left w:val="none" w:sz="0" w:space="0" w:color="auto"/>
        <w:bottom w:val="none" w:sz="0" w:space="0" w:color="auto"/>
        <w:right w:val="none" w:sz="0" w:space="0" w:color="auto"/>
      </w:divBdr>
    </w:div>
    <w:div w:id="744376639">
      <w:bodyDiv w:val="1"/>
      <w:marLeft w:val="0"/>
      <w:marRight w:val="0"/>
      <w:marTop w:val="0"/>
      <w:marBottom w:val="0"/>
      <w:divBdr>
        <w:top w:val="none" w:sz="0" w:space="0" w:color="auto"/>
        <w:left w:val="none" w:sz="0" w:space="0" w:color="auto"/>
        <w:bottom w:val="none" w:sz="0" w:space="0" w:color="auto"/>
        <w:right w:val="none" w:sz="0" w:space="0" w:color="auto"/>
      </w:divBdr>
    </w:div>
    <w:div w:id="1538856250">
      <w:bodyDiv w:val="1"/>
      <w:marLeft w:val="0"/>
      <w:marRight w:val="0"/>
      <w:marTop w:val="0"/>
      <w:marBottom w:val="0"/>
      <w:divBdr>
        <w:top w:val="none" w:sz="0" w:space="0" w:color="auto"/>
        <w:left w:val="none" w:sz="0" w:space="0" w:color="auto"/>
        <w:bottom w:val="none" w:sz="0" w:space="0" w:color="auto"/>
        <w:right w:val="none" w:sz="0" w:space="0" w:color="auto"/>
      </w:divBdr>
    </w:div>
    <w:div w:id="1561936817">
      <w:bodyDiv w:val="1"/>
      <w:marLeft w:val="0"/>
      <w:marRight w:val="0"/>
      <w:marTop w:val="0"/>
      <w:marBottom w:val="0"/>
      <w:divBdr>
        <w:top w:val="none" w:sz="0" w:space="0" w:color="auto"/>
        <w:left w:val="none" w:sz="0" w:space="0" w:color="auto"/>
        <w:bottom w:val="none" w:sz="0" w:space="0" w:color="auto"/>
        <w:right w:val="none" w:sz="0" w:space="0" w:color="auto"/>
      </w:divBdr>
    </w:div>
    <w:div w:id="178522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llsportinsuranc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entandemlicensing.com/portal/en/auth/logi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pilanou.ca/student-services/community/blueshore-financial-centre-for-the-performing-arts/rent-the-theatre/rental-documents/" TargetMode="External"/><Relationship Id="rId5" Type="http://schemas.openxmlformats.org/officeDocument/2006/relationships/styles" Target="styles.xml"/><Relationship Id="rId15" Type="http://schemas.openxmlformats.org/officeDocument/2006/relationships/hyperlink" Target="https://www.capilanou.ca/about-capu/get-to-know-us/our-locations/parking-services/" TargetMode="External"/><Relationship Id="rId23" Type="http://schemas.openxmlformats.org/officeDocument/2006/relationships/theme" Target="theme/theme1.xml"/><Relationship Id="rId10" Type="http://schemas.openxmlformats.org/officeDocument/2006/relationships/hyperlink" Target="https://www.capilanou.ca/student-services/community/blueshore-financial-centre-for-the-performing-arts/rent-the-theatre/rental-document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ventpolicy.c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E935E31A126F41BFC67513693A3458" ma:contentTypeVersion="8" ma:contentTypeDescription="Create a new document." ma:contentTypeScope="" ma:versionID="20f587215448f4c8719dec424068e4f2">
  <xsd:schema xmlns:xsd="http://www.w3.org/2001/XMLSchema" xmlns:xs="http://www.w3.org/2001/XMLSchema" xmlns:p="http://schemas.microsoft.com/office/2006/metadata/properties" xmlns:ns2="e324a371-9f94-4fac-81ba-3d42f2cc7284" targetNamespace="http://schemas.microsoft.com/office/2006/metadata/properties" ma:root="true" ma:fieldsID="2c6ee8856b9755539c25ee71981c7d27" ns2:_="">
    <xsd:import namespace="e324a371-9f94-4fac-81ba-3d42f2cc72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4a371-9f94-4fac-81ba-3d42f2cc7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82A05-5D99-4958-AB03-FD8A2E49F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4a371-9f94-4fac-81ba-3d42f2cc7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84E0D-9DCD-4C82-B523-D8F75EB1BF21}">
  <ds:schemaRefs>
    <ds:schemaRef ds:uri="http://schemas.openxmlformats.org/officeDocument/2006/bibliography"/>
  </ds:schemaRefs>
</ds:datastoreItem>
</file>

<file path=customXml/itemProps3.xml><?xml version="1.0" encoding="utf-8"?>
<ds:datastoreItem xmlns:ds="http://schemas.openxmlformats.org/officeDocument/2006/customXml" ds:itemID="{4759FF15-8F60-488C-AC81-784D83EA61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5884</Characters>
  <Application>Microsoft Office Word</Application>
  <DocSecurity>0</DocSecurity>
  <Lines>49</Lines>
  <Paragraphs>13</Paragraphs>
  <ScaleCrop>false</ScaleCrop>
  <Company>Capilano College</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find a copy of your contract attached</dc:title>
  <dc:subject/>
  <dc:creator>jvandery</dc:creator>
  <cp:keywords/>
  <dc:description/>
  <cp:lastModifiedBy>Shawn Watson</cp:lastModifiedBy>
  <cp:revision>2</cp:revision>
  <dcterms:created xsi:type="dcterms:W3CDTF">2025-06-18T19:44:00Z</dcterms:created>
  <dcterms:modified xsi:type="dcterms:W3CDTF">2025-06-18T19:44:00Z</dcterms:modified>
</cp:coreProperties>
</file>