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5"/>
        <w:gridCol w:w="6151"/>
      </w:tblGrid>
      <w:tr w:rsidR="00561534" w:rsidTr="00B96F75">
        <w:trPr>
          <w:trHeight w:val="1331"/>
        </w:trPr>
        <w:tc>
          <w:tcPr>
            <w:tcW w:w="3775" w:type="dxa"/>
            <w:shd w:val="clear" w:color="auto" w:fill="auto"/>
            <w:vAlign w:val="center"/>
          </w:tcPr>
          <w:p w:rsidR="00561534" w:rsidRPr="003B0A3F" w:rsidRDefault="0051036A" w:rsidP="003B0A3F">
            <w:pPr>
              <w:jc w:val="center"/>
              <w:rPr>
                <w:b/>
              </w:rPr>
            </w:pPr>
            <w:r>
              <w:rPr>
                <w:noProof/>
              </w:rPr>
              <w:drawing>
                <wp:inline distT="0" distB="0" distL="0" distR="0" wp14:anchorId="662209C6" wp14:editId="42DDD722">
                  <wp:extent cx="2020824" cy="429768"/>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U_logo_horizontal_rg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20824" cy="429768"/>
                          </a:xfrm>
                          <a:prstGeom prst="rect">
                            <a:avLst/>
                          </a:prstGeom>
                        </pic:spPr>
                      </pic:pic>
                    </a:graphicData>
                  </a:graphic>
                </wp:inline>
              </w:drawing>
            </w:r>
          </w:p>
        </w:tc>
        <w:tc>
          <w:tcPr>
            <w:tcW w:w="6151" w:type="dxa"/>
            <w:shd w:val="clear" w:color="auto" w:fill="1B61A9"/>
          </w:tcPr>
          <w:p w:rsidR="00561534" w:rsidRPr="003B0A3F" w:rsidRDefault="00561534" w:rsidP="003B0A3F">
            <w:pPr>
              <w:jc w:val="center"/>
              <w:rPr>
                <w:rFonts w:ascii="Arial" w:hAnsi="Arial" w:cs="Arial"/>
                <w:b/>
                <w:color w:val="FFFFFF"/>
                <w:sz w:val="6"/>
                <w:szCs w:val="6"/>
              </w:rPr>
            </w:pPr>
          </w:p>
          <w:p w:rsidR="00561534" w:rsidRPr="00B96F75" w:rsidRDefault="00561534" w:rsidP="003B0A3F">
            <w:pPr>
              <w:jc w:val="center"/>
              <w:rPr>
                <w:rFonts w:asciiTheme="minorHAnsi" w:hAnsiTheme="minorHAnsi" w:cstheme="minorHAnsi"/>
                <w:b/>
                <w:color w:val="FFFFFF"/>
                <w:sz w:val="36"/>
                <w:szCs w:val="28"/>
              </w:rPr>
            </w:pPr>
            <w:r w:rsidRPr="00B96F75">
              <w:rPr>
                <w:rFonts w:asciiTheme="minorHAnsi" w:hAnsiTheme="minorHAnsi" w:cstheme="minorHAnsi"/>
                <w:b/>
                <w:color w:val="FFFFFF"/>
                <w:sz w:val="36"/>
                <w:szCs w:val="28"/>
              </w:rPr>
              <w:t>LOCAL GOVERNMENT PROGRAMS</w:t>
            </w:r>
          </w:p>
          <w:p w:rsidR="009F0E46" w:rsidRPr="006D150E" w:rsidRDefault="00604CE2" w:rsidP="009F0E46">
            <w:pPr>
              <w:jc w:val="center"/>
              <w:rPr>
                <w:rFonts w:asciiTheme="minorHAnsi" w:hAnsiTheme="minorHAnsi" w:cstheme="minorHAnsi"/>
                <w:b/>
                <w:color w:val="FFFFFF"/>
                <w:sz w:val="32"/>
                <w:szCs w:val="30"/>
              </w:rPr>
            </w:pPr>
            <w:r w:rsidRPr="006D150E">
              <w:rPr>
                <w:rFonts w:asciiTheme="minorHAnsi" w:hAnsiTheme="minorHAnsi" w:cstheme="minorHAnsi"/>
                <w:b/>
                <w:color w:val="FFFFFF"/>
                <w:sz w:val="32"/>
                <w:szCs w:val="30"/>
              </w:rPr>
              <w:t>Student Information Form</w:t>
            </w:r>
          </w:p>
          <w:p w:rsidR="00604CE2" w:rsidRPr="00B96F75" w:rsidRDefault="00604CE2" w:rsidP="009F0E46">
            <w:pPr>
              <w:jc w:val="center"/>
              <w:rPr>
                <w:rFonts w:asciiTheme="minorHAnsi" w:hAnsiTheme="minorHAnsi" w:cstheme="minorHAnsi"/>
                <w:b/>
                <w:i/>
                <w:color w:val="FFFF66"/>
                <w:sz w:val="10"/>
                <w:szCs w:val="28"/>
              </w:rPr>
            </w:pPr>
          </w:p>
          <w:p w:rsidR="007C4E1A" w:rsidRPr="00EA2917" w:rsidRDefault="00E57983" w:rsidP="003B0A3F">
            <w:pPr>
              <w:jc w:val="center"/>
              <w:rPr>
                <w:rFonts w:asciiTheme="minorHAnsi" w:hAnsiTheme="minorHAnsi" w:cstheme="minorHAnsi"/>
                <w:b/>
                <w:color w:val="FFFFFF"/>
                <w:sz w:val="32"/>
                <w:szCs w:val="30"/>
              </w:rPr>
            </w:pPr>
            <w:r>
              <w:rPr>
                <w:rFonts w:asciiTheme="minorHAnsi" w:hAnsiTheme="minorHAnsi" w:cstheme="minorHAnsi"/>
                <w:b/>
                <w:color w:val="FFFFFF"/>
                <w:sz w:val="32"/>
                <w:szCs w:val="30"/>
              </w:rPr>
              <w:t>FALL</w:t>
            </w:r>
            <w:r w:rsidR="00B343B3">
              <w:rPr>
                <w:rFonts w:asciiTheme="minorHAnsi" w:hAnsiTheme="minorHAnsi" w:cstheme="minorHAnsi"/>
                <w:b/>
                <w:color w:val="FFFFFF"/>
                <w:sz w:val="32"/>
                <w:szCs w:val="30"/>
              </w:rPr>
              <w:t xml:space="preserve"> 2023</w:t>
            </w:r>
            <w:r w:rsidR="00604CE2" w:rsidRPr="00EA2917">
              <w:rPr>
                <w:rFonts w:asciiTheme="minorHAnsi" w:hAnsiTheme="minorHAnsi" w:cstheme="minorHAnsi"/>
                <w:b/>
                <w:color w:val="FFFFFF"/>
                <w:sz w:val="32"/>
                <w:szCs w:val="30"/>
              </w:rPr>
              <w:t xml:space="preserve"> </w:t>
            </w:r>
            <w:r w:rsidR="00A32480" w:rsidRPr="00EA2917">
              <w:rPr>
                <w:rFonts w:asciiTheme="minorHAnsi" w:hAnsiTheme="minorHAnsi" w:cstheme="minorHAnsi"/>
                <w:b/>
                <w:color w:val="FFFFFF"/>
                <w:sz w:val="32"/>
                <w:szCs w:val="30"/>
              </w:rPr>
              <w:t xml:space="preserve">and </w:t>
            </w:r>
            <w:r>
              <w:rPr>
                <w:rFonts w:asciiTheme="minorHAnsi" w:hAnsiTheme="minorHAnsi" w:cstheme="minorHAnsi"/>
                <w:b/>
                <w:color w:val="FFFFFF"/>
                <w:sz w:val="32"/>
                <w:szCs w:val="30"/>
              </w:rPr>
              <w:t>SPRING 2024</w:t>
            </w:r>
            <w:r w:rsidR="00A32480" w:rsidRPr="00EA2917">
              <w:rPr>
                <w:rFonts w:asciiTheme="minorHAnsi" w:hAnsiTheme="minorHAnsi" w:cstheme="minorHAnsi"/>
                <w:b/>
                <w:color w:val="FFFFFF"/>
                <w:sz w:val="32"/>
                <w:szCs w:val="30"/>
              </w:rPr>
              <w:t xml:space="preserve"> </w:t>
            </w:r>
            <w:r w:rsidR="00604CE2" w:rsidRPr="00EA2917">
              <w:rPr>
                <w:rFonts w:asciiTheme="minorHAnsi" w:hAnsiTheme="minorHAnsi" w:cstheme="minorHAnsi"/>
                <w:b/>
                <w:color w:val="FFFFFF"/>
                <w:sz w:val="32"/>
                <w:szCs w:val="30"/>
              </w:rPr>
              <w:t>Courses</w:t>
            </w:r>
            <w:r w:rsidR="00344547">
              <w:rPr>
                <w:rFonts w:asciiTheme="minorHAnsi" w:hAnsiTheme="minorHAnsi" w:cstheme="minorHAnsi"/>
                <w:b/>
                <w:color w:val="FFFFFF"/>
                <w:sz w:val="32"/>
                <w:szCs w:val="30"/>
              </w:rPr>
              <w:t xml:space="preserve"> </w:t>
            </w:r>
          </w:p>
          <w:p w:rsidR="00561534" w:rsidRPr="00B96F75" w:rsidRDefault="00561534" w:rsidP="003B0A3F">
            <w:pPr>
              <w:jc w:val="center"/>
              <w:rPr>
                <w:rFonts w:asciiTheme="minorHAnsi" w:hAnsiTheme="minorHAnsi" w:cstheme="minorHAnsi"/>
                <w:b/>
                <w:color w:val="FFFFFF"/>
                <w:sz w:val="4"/>
                <w:szCs w:val="4"/>
              </w:rPr>
            </w:pPr>
          </w:p>
          <w:p w:rsidR="00561534" w:rsidRPr="00B96F75" w:rsidRDefault="00561534" w:rsidP="003B0A3F">
            <w:pPr>
              <w:jc w:val="center"/>
              <w:rPr>
                <w:rFonts w:asciiTheme="minorHAnsi" w:hAnsiTheme="minorHAnsi" w:cstheme="minorHAnsi"/>
                <w:b/>
                <w:color w:val="FFFFFF"/>
                <w:sz w:val="4"/>
                <w:szCs w:val="4"/>
              </w:rPr>
            </w:pPr>
          </w:p>
          <w:p w:rsidR="00561534" w:rsidRPr="003B0A3F" w:rsidRDefault="00561534" w:rsidP="009F0E46">
            <w:pPr>
              <w:jc w:val="center"/>
              <w:rPr>
                <w:b/>
                <w:sz w:val="6"/>
                <w:szCs w:val="6"/>
              </w:rPr>
            </w:pPr>
          </w:p>
        </w:tc>
      </w:tr>
    </w:tbl>
    <w:p w:rsidR="003812B8" w:rsidRPr="007C4E1A" w:rsidRDefault="003812B8" w:rsidP="003B65C7">
      <w:pPr>
        <w:jc w:val="center"/>
        <w:rPr>
          <w:sz w:val="16"/>
        </w:rPr>
      </w:pPr>
    </w:p>
    <w:p w:rsidR="003812B8" w:rsidRPr="00031CE7" w:rsidRDefault="00CF10C7" w:rsidP="00A64E92">
      <w:pPr>
        <w:numPr>
          <w:ilvl w:val="0"/>
          <w:numId w:val="1"/>
        </w:numPr>
        <w:ind w:left="90"/>
        <w:jc w:val="center"/>
        <w:rPr>
          <w:rFonts w:asciiTheme="minorHAnsi" w:hAnsiTheme="minorHAnsi" w:cstheme="minorHAnsi"/>
          <w:b/>
          <w:color w:val="E36C0A" w:themeColor="accent6" w:themeShade="BF"/>
          <w:sz w:val="22"/>
        </w:rPr>
      </w:pPr>
      <w:r w:rsidRPr="00031CE7">
        <w:rPr>
          <w:rFonts w:asciiTheme="minorHAnsi" w:hAnsiTheme="minorHAnsi" w:cstheme="minorHAnsi"/>
          <w:b/>
          <w:color w:val="E36C0A" w:themeColor="accent6" w:themeShade="BF"/>
          <w:sz w:val="24"/>
          <w:szCs w:val="22"/>
        </w:rPr>
        <w:t>PLEASE COMPLETE THIS FORM AND E</w:t>
      </w:r>
      <w:r w:rsidR="003812B8" w:rsidRPr="00031CE7">
        <w:rPr>
          <w:rFonts w:asciiTheme="minorHAnsi" w:hAnsiTheme="minorHAnsi" w:cstheme="minorHAnsi"/>
          <w:b/>
          <w:color w:val="E36C0A" w:themeColor="accent6" w:themeShade="BF"/>
          <w:sz w:val="24"/>
          <w:szCs w:val="22"/>
        </w:rPr>
        <w:t>MAIL DIRECTLY TO</w:t>
      </w:r>
      <w:r w:rsidR="0057631E">
        <w:rPr>
          <w:rFonts w:asciiTheme="minorHAnsi" w:hAnsiTheme="minorHAnsi" w:cstheme="minorHAnsi"/>
          <w:b/>
          <w:color w:val="E36C0A" w:themeColor="accent6" w:themeShade="BF"/>
          <w:sz w:val="24"/>
          <w:szCs w:val="22"/>
        </w:rPr>
        <w:t xml:space="preserve">: </w:t>
      </w:r>
      <w:r w:rsidR="0057631E">
        <w:rPr>
          <w:rFonts w:asciiTheme="minorHAnsi" w:hAnsiTheme="minorHAnsi" w:cstheme="minorHAnsi"/>
          <w:b/>
          <w:color w:val="E36C0A" w:themeColor="accent6" w:themeShade="BF"/>
          <w:sz w:val="22"/>
          <w:szCs w:val="22"/>
        </w:rPr>
        <w:t>localgovernment@capilanou.ca</w:t>
      </w:r>
      <w:r w:rsidR="000A1506" w:rsidRPr="00031CE7">
        <w:rPr>
          <w:rStyle w:val="Hyperlink"/>
          <w:rFonts w:asciiTheme="minorHAnsi" w:hAnsiTheme="minorHAnsi" w:cstheme="minorHAnsi"/>
          <w:b/>
          <w:color w:val="E36C0A" w:themeColor="accent6" w:themeShade="BF"/>
          <w:sz w:val="22"/>
          <w:u w:val="none"/>
        </w:rPr>
        <w:t xml:space="preserve"> </w:t>
      </w:r>
    </w:p>
    <w:p w:rsidR="003812B8" w:rsidRPr="00F4317F" w:rsidRDefault="003812B8" w:rsidP="00450D8F">
      <w:pPr>
        <w:jc w:val="center"/>
        <w:rPr>
          <w:rFonts w:ascii="Arial" w:hAnsi="Arial"/>
          <w:b/>
          <w:sz w:val="12"/>
          <w:szCs w:val="12"/>
        </w:rPr>
      </w:pPr>
    </w:p>
    <w:tbl>
      <w:tblPr>
        <w:tblW w:w="0" w:type="auto"/>
        <w:tblLook w:val="0000" w:firstRow="0" w:lastRow="0" w:firstColumn="0" w:lastColumn="0" w:noHBand="0" w:noVBand="0"/>
      </w:tblPr>
      <w:tblGrid>
        <w:gridCol w:w="4516"/>
        <w:gridCol w:w="5603"/>
      </w:tblGrid>
      <w:tr w:rsidR="003812B8" w:rsidTr="00561534">
        <w:trPr>
          <w:trHeight w:val="950"/>
        </w:trPr>
        <w:tc>
          <w:tcPr>
            <w:tcW w:w="4516" w:type="dxa"/>
          </w:tcPr>
          <w:p w:rsidR="003812B8" w:rsidRPr="00C833A2" w:rsidRDefault="00804254">
            <w:pPr>
              <w:rPr>
                <w:rFonts w:asciiTheme="minorHAnsi" w:hAnsiTheme="minorHAnsi" w:cstheme="minorHAnsi"/>
                <w:b/>
              </w:rPr>
            </w:pPr>
            <w:r w:rsidRPr="00C833A2">
              <w:rPr>
                <w:rFonts w:asciiTheme="minorHAnsi" w:hAnsiTheme="minorHAnsi" w:cstheme="minorHAnsi"/>
                <w:b/>
              </w:rPr>
              <w:t xml:space="preserve">SCHOOL OF </w:t>
            </w:r>
            <w:r w:rsidR="003812B8" w:rsidRPr="00C833A2">
              <w:rPr>
                <w:rFonts w:asciiTheme="minorHAnsi" w:hAnsiTheme="minorHAnsi" w:cstheme="minorHAnsi"/>
                <w:b/>
              </w:rPr>
              <w:t xml:space="preserve">PUBLIC ADMINISTRATION </w:t>
            </w:r>
          </w:p>
          <w:p w:rsidR="003812B8" w:rsidRPr="00C833A2" w:rsidRDefault="00626EFD">
            <w:pPr>
              <w:rPr>
                <w:rFonts w:asciiTheme="minorHAnsi" w:hAnsiTheme="minorHAnsi" w:cstheme="minorHAnsi"/>
              </w:rPr>
            </w:pPr>
            <w:r w:rsidRPr="00C833A2">
              <w:rPr>
                <w:rFonts w:asciiTheme="minorHAnsi" w:hAnsiTheme="minorHAnsi" w:cstheme="minorHAnsi"/>
              </w:rPr>
              <w:t>Capilano University</w:t>
            </w:r>
          </w:p>
          <w:p w:rsidR="003812B8" w:rsidRPr="00C833A2" w:rsidRDefault="000B5F64">
            <w:pPr>
              <w:rPr>
                <w:rFonts w:asciiTheme="minorHAnsi" w:hAnsiTheme="minorHAnsi" w:cstheme="minorHAnsi"/>
              </w:rPr>
            </w:pPr>
            <w:r w:rsidRPr="00C833A2">
              <w:rPr>
                <w:rFonts w:asciiTheme="minorHAnsi" w:hAnsiTheme="minorHAnsi" w:cstheme="minorHAnsi"/>
              </w:rPr>
              <w:t>2055 Purcell Way</w:t>
            </w:r>
            <w:r w:rsidR="003812B8" w:rsidRPr="00C833A2">
              <w:rPr>
                <w:rFonts w:asciiTheme="minorHAnsi" w:hAnsiTheme="minorHAnsi" w:cstheme="minorHAnsi"/>
              </w:rPr>
              <w:t xml:space="preserve"> </w:t>
            </w:r>
            <w:r w:rsidR="00626EFD" w:rsidRPr="00C833A2">
              <w:rPr>
                <w:rFonts w:asciiTheme="minorHAnsi" w:hAnsiTheme="minorHAnsi" w:cstheme="minorHAnsi"/>
              </w:rPr>
              <w:t xml:space="preserve">    Cedar Building 324</w:t>
            </w:r>
          </w:p>
          <w:p w:rsidR="003812B8" w:rsidRPr="00C833A2" w:rsidRDefault="003812B8">
            <w:pPr>
              <w:rPr>
                <w:rFonts w:asciiTheme="minorHAnsi" w:hAnsiTheme="minorHAnsi" w:cstheme="minorHAnsi"/>
                <w:b/>
              </w:rPr>
            </w:pPr>
            <w:r w:rsidRPr="00C833A2">
              <w:rPr>
                <w:rFonts w:asciiTheme="minorHAnsi" w:hAnsiTheme="minorHAnsi" w:cstheme="minorHAnsi"/>
              </w:rPr>
              <w:t>N</w:t>
            </w:r>
            <w:r w:rsidR="000B5F64" w:rsidRPr="00C833A2">
              <w:rPr>
                <w:rFonts w:asciiTheme="minorHAnsi" w:hAnsiTheme="minorHAnsi" w:cstheme="minorHAnsi"/>
              </w:rPr>
              <w:t xml:space="preserve">orth Vancouver, </w:t>
            </w:r>
            <w:r w:rsidR="006F2202" w:rsidRPr="00C833A2">
              <w:rPr>
                <w:rFonts w:asciiTheme="minorHAnsi" w:hAnsiTheme="minorHAnsi" w:cstheme="minorHAnsi"/>
              </w:rPr>
              <w:t>BC</w:t>
            </w:r>
            <w:r w:rsidR="0038675F" w:rsidRPr="00C833A2">
              <w:rPr>
                <w:rFonts w:asciiTheme="minorHAnsi" w:hAnsiTheme="minorHAnsi" w:cstheme="minorHAnsi"/>
              </w:rPr>
              <w:t xml:space="preserve">  </w:t>
            </w:r>
            <w:r w:rsidRPr="00C833A2">
              <w:rPr>
                <w:rFonts w:asciiTheme="minorHAnsi" w:hAnsiTheme="minorHAnsi" w:cstheme="minorHAnsi"/>
              </w:rPr>
              <w:t xml:space="preserve"> V7J 3H5</w:t>
            </w:r>
          </w:p>
        </w:tc>
        <w:tc>
          <w:tcPr>
            <w:tcW w:w="5603" w:type="dxa"/>
          </w:tcPr>
          <w:p w:rsidR="003812B8" w:rsidRPr="00C833A2" w:rsidRDefault="00A32480">
            <w:pPr>
              <w:rPr>
                <w:rFonts w:asciiTheme="minorHAnsi" w:hAnsiTheme="minorHAnsi" w:cstheme="minorHAnsi"/>
                <w:b/>
                <w:iCs/>
              </w:rPr>
            </w:pPr>
            <w:r w:rsidRPr="00C833A2">
              <w:rPr>
                <w:rFonts w:asciiTheme="minorHAnsi" w:hAnsiTheme="minorHAnsi" w:cstheme="minorHAnsi"/>
                <w:b/>
                <w:iCs/>
              </w:rPr>
              <w:t>Jamie McEwan</w:t>
            </w:r>
            <w:r w:rsidR="003812B8" w:rsidRPr="00C833A2">
              <w:rPr>
                <w:rFonts w:asciiTheme="minorHAnsi" w:hAnsiTheme="minorHAnsi" w:cstheme="minorHAnsi"/>
                <w:b/>
                <w:iCs/>
              </w:rPr>
              <w:t>, Program C</w:t>
            </w:r>
            <w:r w:rsidR="00E364A0" w:rsidRPr="00C833A2">
              <w:rPr>
                <w:rFonts w:asciiTheme="minorHAnsi" w:hAnsiTheme="minorHAnsi" w:cstheme="minorHAnsi"/>
                <w:b/>
                <w:iCs/>
              </w:rPr>
              <w:t>hair</w:t>
            </w:r>
          </w:p>
          <w:p w:rsidR="003812B8" w:rsidRPr="00C833A2" w:rsidRDefault="00384E2E">
            <w:pPr>
              <w:rPr>
                <w:rFonts w:asciiTheme="minorHAnsi" w:hAnsiTheme="minorHAnsi" w:cstheme="minorHAnsi"/>
                <w:iCs/>
                <w:sz w:val="6"/>
                <w:szCs w:val="6"/>
              </w:rPr>
            </w:pPr>
            <w:r w:rsidRPr="00C833A2">
              <w:rPr>
                <w:rFonts w:asciiTheme="minorHAnsi" w:hAnsiTheme="minorHAnsi" w:cstheme="minorHAnsi"/>
                <w:iCs/>
              </w:rPr>
              <w:t xml:space="preserve">Phone:  </w:t>
            </w:r>
            <w:r w:rsidR="00C95820">
              <w:rPr>
                <w:rFonts w:asciiTheme="minorHAnsi" w:hAnsiTheme="minorHAnsi" w:cstheme="minorHAnsi"/>
                <w:iCs/>
              </w:rPr>
              <w:t>604.314.7185</w:t>
            </w:r>
            <w:r w:rsidR="000B5F64" w:rsidRPr="00C833A2">
              <w:rPr>
                <w:rFonts w:asciiTheme="minorHAnsi" w:hAnsiTheme="minorHAnsi" w:cstheme="minorHAnsi"/>
                <w:iCs/>
              </w:rPr>
              <w:t xml:space="preserve">  </w:t>
            </w:r>
            <w:r w:rsidR="00A32480" w:rsidRPr="00C833A2">
              <w:rPr>
                <w:rFonts w:asciiTheme="minorHAnsi" w:hAnsiTheme="minorHAnsi" w:cstheme="minorHAnsi"/>
                <w:iCs/>
              </w:rPr>
              <w:t>jamiemcewan2</w:t>
            </w:r>
            <w:hyperlink r:id="rId7" w:history="1">
              <w:r w:rsidR="00F66057" w:rsidRPr="00C833A2">
                <w:rPr>
                  <w:rStyle w:val="Hyperlink"/>
                  <w:rFonts w:asciiTheme="minorHAnsi" w:hAnsiTheme="minorHAnsi" w:cstheme="minorHAnsi"/>
                  <w:iCs/>
                  <w:color w:val="auto"/>
                  <w:u w:val="none"/>
                </w:rPr>
                <w:t>@capilanou.ca</w:t>
              </w:r>
            </w:hyperlink>
            <w:r w:rsidR="000B5F64" w:rsidRPr="00C833A2">
              <w:rPr>
                <w:rFonts w:asciiTheme="minorHAnsi" w:hAnsiTheme="minorHAnsi" w:cstheme="minorHAnsi"/>
                <w:iCs/>
              </w:rPr>
              <w:t xml:space="preserve"> </w:t>
            </w:r>
          </w:p>
          <w:p w:rsidR="003812B8" w:rsidRPr="00C833A2" w:rsidRDefault="001A25C5">
            <w:pPr>
              <w:rPr>
                <w:rFonts w:asciiTheme="minorHAnsi" w:hAnsiTheme="minorHAnsi" w:cstheme="minorHAnsi"/>
                <w:b/>
                <w:iCs/>
              </w:rPr>
            </w:pPr>
            <w:r w:rsidRPr="00C833A2">
              <w:rPr>
                <w:rFonts w:asciiTheme="minorHAnsi" w:hAnsiTheme="minorHAnsi" w:cstheme="minorHAnsi"/>
                <w:b/>
                <w:iCs/>
              </w:rPr>
              <w:t>Anna Delaney</w:t>
            </w:r>
            <w:r w:rsidR="003812B8" w:rsidRPr="00C833A2">
              <w:rPr>
                <w:rFonts w:asciiTheme="minorHAnsi" w:hAnsiTheme="minorHAnsi" w:cstheme="minorHAnsi"/>
                <w:b/>
                <w:iCs/>
              </w:rPr>
              <w:t>, Divisional Assistant</w:t>
            </w:r>
          </w:p>
          <w:p w:rsidR="003812B8" w:rsidRPr="00C833A2" w:rsidRDefault="003812B8" w:rsidP="00E57983">
            <w:pPr>
              <w:rPr>
                <w:rFonts w:asciiTheme="minorHAnsi" w:hAnsiTheme="minorHAnsi" w:cstheme="minorHAnsi"/>
              </w:rPr>
            </w:pPr>
            <w:r w:rsidRPr="00C833A2">
              <w:rPr>
                <w:rFonts w:asciiTheme="minorHAnsi" w:hAnsiTheme="minorHAnsi" w:cstheme="minorHAnsi"/>
                <w:iCs/>
              </w:rPr>
              <w:t>Phone:</w:t>
            </w:r>
            <w:r w:rsidR="00384E2E" w:rsidRPr="00C833A2">
              <w:rPr>
                <w:rFonts w:asciiTheme="minorHAnsi" w:hAnsiTheme="minorHAnsi" w:cstheme="minorHAnsi"/>
                <w:iCs/>
              </w:rPr>
              <w:t xml:space="preserve"> 604.990</w:t>
            </w:r>
            <w:r w:rsidR="000C06B4" w:rsidRPr="00C833A2">
              <w:rPr>
                <w:rFonts w:asciiTheme="minorHAnsi" w:hAnsiTheme="minorHAnsi" w:cstheme="minorHAnsi"/>
                <w:iCs/>
              </w:rPr>
              <w:t>.</w:t>
            </w:r>
            <w:r w:rsidR="00384E2E" w:rsidRPr="00C833A2">
              <w:rPr>
                <w:rFonts w:asciiTheme="minorHAnsi" w:hAnsiTheme="minorHAnsi" w:cstheme="minorHAnsi"/>
                <w:iCs/>
              </w:rPr>
              <w:t>7976</w:t>
            </w:r>
            <w:r w:rsidRPr="00C833A2">
              <w:rPr>
                <w:rFonts w:asciiTheme="minorHAnsi" w:hAnsiTheme="minorHAnsi" w:cstheme="minorHAnsi"/>
              </w:rPr>
              <w:t xml:space="preserve">   </w:t>
            </w:r>
            <w:r w:rsidR="00E57983">
              <w:rPr>
                <w:rFonts w:asciiTheme="minorHAnsi" w:hAnsiTheme="minorHAnsi" w:cstheme="minorHAnsi"/>
              </w:rPr>
              <w:t>localgovernment</w:t>
            </w:r>
            <w:r w:rsidR="00B85F4B" w:rsidRPr="00C833A2">
              <w:rPr>
                <w:rFonts w:asciiTheme="minorHAnsi" w:hAnsiTheme="minorHAnsi" w:cstheme="minorHAnsi"/>
              </w:rPr>
              <w:t>@capilanou.ca</w:t>
            </w:r>
            <w:r w:rsidRPr="00C833A2">
              <w:rPr>
                <w:rFonts w:asciiTheme="minorHAnsi" w:hAnsiTheme="minorHAnsi" w:cstheme="minorHAnsi"/>
              </w:rPr>
              <w:t xml:space="preserve">  </w:t>
            </w:r>
          </w:p>
        </w:tc>
      </w:tr>
    </w:tbl>
    <w:p w:rsidR="00561534" w:rsidRPr="007C4E1A" w:rsidRDefault="00561534" w:rsidP="00F4317F">
      <w:pPr>
        <w:jc w:val="center"/>
        <w:rPr>
          <w:rFonts w:ascii="Arial" w:hAnsi="Arial"/>
          <w:b/>
          <w:i/>
          <w:color w:val="E36C0A"/>
          <w:sz w:val="14"/>
          <w:szCs w:val="18"/>
        </w:rPr>
      </w:pPr>
    </w:p>
    <w:p w:rsidR="003812B8" w:rsidRPr="004B6FA9" w:rsidRDefault="00F4317F" w:rsidP="00F4317F">
      <w:pPr>
        <w:jc w:val="center"/>
        <w:rPr>
          <w:rFonts w:ascii="Arial" w:hAnsi="Arial"/>
          <w:b/>
          <w:color w:val="E36C0A" w:themeColor="accent6" w:themeShade="BF"/>
          <w:sz w:val="18"/>
          <w:szCs w:val="18"/>
        </w:rPr>
      </w:pPr>
      <w:r w:rsidRPr="004B6FA9">
        <w:rPr>
          <w:rFonts w:ascii="Arial" w:hAnsi="Arial"/>
          <w:b/>
          <w:color w:val="E36C0A" w:themeColor="accent6" w:themeShade="BF"/>
          <w:sz w:val="18"/>
          <w:szCs w:val="18"/>
        </w:rPr>
        <w:t>Form may be filled in and saved. Just tab through document and use</w:t>
      </w:r>
      <w:r w:rsidR="006979B6" w:rsidRPr="004B6FA9">
        <w:rPr>
          <w:rFonts w:ascii="Arial" w:hAnsi="Arial"/>
          <w:b/>
          <w:color w:val="E36C0A" w:themeColor="accent6" w:themeShade="BF"/>
          <w:sz w:val="18"/>
          <w:szCs w:val="18"/>
        </w:rPr>
        <w:t xml:space="preserve"> the</w:t>
      </w:r>
      <w:r w:rsidR="00393F57" w:rsidRPr="004B6FA9">
        <w:rPr>
          <w:rFonts w:ascii="Arial" w:hAnsi="Arial"/>
          <w:b/>
          <w:color w:val="E36C0A" w:themeColor="accent6" w:themeShade="BF"/>
          <w:sz w:val="18"/>
          <w:szCs w:val="18"/>
        </w:rPr>
        <w:t xml:space="preserve"> ‘X’ to select your courses:</w:t>
      </w:r>
    </w:p>
    <w:p w:rsidR="00393F57" w:rsidRPr="00393F57" w:rsidRDefault="00393F57" w:rsidP="00F4317F">
      <w:pPr>
        <w:jc w:val="center"/>
        <w:rPr>
          <w:rFonts w:ascii="Arial" w:hAnsi="Arial"/>
          <w:b/>
          <w:color w:val="F79646" w:themeColor="accent6"/>
          <w:sz w:val="1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9"/>
        <w:gridCol w:w="1392"/>
        <w:gridCol w:w="1557"/>
        <w:gridCol w:w="1531"/>
        <w:gridCol w:w="3376"/>
      </w:tblGrid>
      <w:tr w:rsidR="00225295" w:rsidRPr="00225295" w:rsidTr="00FF1744">
        <w:trPr>
          <w:trHeight w:val="281"/>
        </w:trPr>
        <w:tc>
          <w:tcPr>
            <w:tcW w:w="2279" w:type="dxa"/>
          </w:tcPr>
          <w:p w:rsidR="00D36E96" w:rsidRPr="00FF1744" w:rsidRDefault="00D36E96" w:rsidP="00472674">
            <w:pPr>
              <w:rPr>
                <w:rFonts w:asciiTheme="minorHAnsi" w:hAnsiTheme="minorHAnsi" w:cstheme="minorHAnsi"/>
                <w:b/>
                <w:sz w:val="22"/>
              </w:rPr>
            </w:pPr>
            <w:r w:rsidRPr="00FF1744">
              <w:rPr>
                <w:rFonts w:asciiTheme="minorHAnsi" w:hAnsiTheme="minorHAnsi" w:cstheme="minorHAnsi"/>
                <w:b/>
                <w:sz w:val="22"/>
              </w:rPr>
              <w:t>Name:</w:t>
            </w:r>
          </w:p>
        </w:tc>
        <w:tc>
          <w:tcPr>
            <w:tcW w:w="7856" w:type="dxa"/>
            <w:gridSpan w:val="4"/>
          </w:tcPr>
          <w:p w:rsidR="00D36E96" w:rsidRPr="00FF1744" w:rsidRDefault="00F530C7" w:rsidP="00335933">
            <w:pPr>
              <w:rPr>
                <w:rFonts w:asciiTheme="minorHAnsi" w:hAnsiTheme="minorHAnsi" w:cstheme="minorHAnsi"/>
                <w:b/>
                <w:sz w:val="22"/>
              </w:rPr>
            </w:pPr>
            <w:r w:rsidRPr="00FF1744">
              <w:rPr>
                <w:rFonts w:asciiTheme="minorHAnsi" w:hAnsiTheme="minorHAnsi" w:cstheme="minorHAnsi"/>
                <w:b/>
                <w:sz w:val="22"/>
              </w:rPr>
              <w:fldChar w:fldCharType="begin">
                <w:ffData>
                  <w:name w:val="Text1"/>
                  <w:enabled/>
                  <w:calcOnExit w:val="0"/>
                  <w:textInput/>
                </w:ffData>
              </w:fldChar>
            </w:r>
            <w:bookmarkStart w:id="0" w:name="Text1"/>
            <w:r w:rsidR="000613D2" w:rsidRPr="00FF1744">
              <w:rPr>
                <w:rFonts w:asciiTheme="minorHAnsi" w:hAnsiTheme="minorHAnsi" w:cstheme="minorHAnsi"/>
                <w:b/>
                <w:sz w:val="22"/>
              </w:rPr>
              <w:instrText xml:space="preserve"> FORMTEXT </w:instrText>
            </w:r>
            <w:r w:rsidRPr="00FF1744">
              <w:rPr>
                <w:rFonts w:asciiTheme="minorHAnsi" w:hAnsiTheme="minorHAnsi" w:cstheme="minorHAnsi"/>
                <w:b/>
                <w:sz w:val="22"/>
              </w:rPr>
            </w:r>
            <w:r w:rsidRPr="00FF1744">
              <w:rPr>
                <w:rFonts w:asciiTheme="minorHAnsi" w:hAnsiTheme="minorHAnsi" w:cstheme="minorHAnsi"/>
                <w:b/>
                <w:sz w:val="22"/>
              </w:rPr>
              <w:fldChar w:fldCharType="separate"/>
            </w:r>
            <w:r w:rsidR="00335933" w:rsidRPr="00FF1744">
              <w:rPr>
                <w:rFonts w:asciiTheme="minorHAnsi" w:hAnsiTheme="minorHAnsi" w:cstheme="minorHAnsi"/>
                <w:b/>
                <w:sz w:val="22"/>
              </w:rPr>
              <w:t> </w:t>
            </w:r>
            <w:r w:rsidR="00335933" w:rsidRPr="00FF1744">
              <w:rPr>
                <w:rFonts w:asciiTheme="minorHAnsi" w:hAnsiTheme="minorHAnsi" w:cstheme="minorHAnsi"/>
                <w:b/>
                <w:sz w:val="22"/>
              </w:rPr>
              <w:t> </w:t>
            </w:r>
            <w:r w:rsidR="00335933" w:rsidRPr="00FF1744">
              <w:rPr>
                <w:rFonts w:asciiTheme="minorHAnsi" w:hAnsiTheme="minorHAnsi" w:cstheme="minorHAnsi"/>
                <w:b/>
                <w:sz w:val="22"/>
              </w:rPr>
              <w:t> </w:t>
            </w:r>
            <w:r w:rsidR="00335933" w:rsidRPr="00FF1744">
              <w:rPr>
                <w:rFonts w:asciiTheme="minorHAnsi" w:hAnsiTheme="minorHAnsi" w:cstheme="minorHAnsi"/>
                <w:b/>
                <w:sz w:val="22"/>
              </w:rPr>
              <w:t> </w:t>
            </w:r>
            <w:r w:rsidR="00335933" w:rsidRPr="00FF1744">
              <w:rPr>
                <w:rFonts w:asciiTheme="minorHAnsi" w:hAnsiTheme="minorHAnsi" w:cstheme="minorHAnsi"/>
                <w:b/>
                <w:sz w:val="22"/>
              </w:rPr>
              <w:t> </w:t>
            </w:r>
            <w:r w:rsidRPr="00FF1744">
              <w:rPr>
                <w:rFonts w:asciiTheme="minorHAnsi" w:hAnsiTheme="minorHAnsi" w:cstheme="minorHAnsi"/>
                <w:b/>
                <w:sz w:val="22"/>
              </w:rPr>
              <w:fldChar w:fldCharType="end"/>
            </w:r>
            <w:bookmarkEnd w:id="0"/>
          </w:p>
        </w:tc>
      </w:tr>
      <w:tr w:rsidR="00225295" w:rsidRPr="00225295" w:rsidTr="00FF1744">
        <w:trPr>
          <w:trHeight w:val="266"/>
        </w:trPr>
        <w:tc>
          <w:tcPr>
            <w:tcW w:w="2279" w:type="dxa"/>
          </w:tcPr>
          <w:p w:rsidR="00D36E96" w:rsidRPr="00FF1744" w:rsidRDefault="009B590D" w:rsidP="00472674">
            <w:pPr>
              <w:rPr>
                <w:rFonts w:asciiTheme="minorHAnsi" w:hAnsiTheme="minorHAnsi" w:cstheme="minorHAnsi"/>
                <w:b/>
                <w:sz w:val="22"/>
              </w:rPr>
            </w:pPr>
            <w:r w:rsidRPr="00FF1744">
              <w:rPr>
                <w:rFonts w:asciiTheme="minorHAnsi" w:hAnsiTheme="minorHAnsi" w:cstheme="minorHAnsi"/>
                <w:b/>
                <w:sz w:val="22"/>
              </w:rPr>
              <w:t>Position Title:</w:t>
            </w:r>
          </w:p>
        </w:tc>
        <w:tc>
          <w:tcPr>
            <w:tcW w:w="7856" w:type="dxa"/>
            <w:gridSpan w:val="4"/>
          </w:tcPr>
          <w:p w:rsidR="00D36E96" w:rsidRPr="00FF1744" w:rsidRDefault="00F530C7" w:rsidP="00335933">
            <w:pPr>
              <w:rPr>
                <w:rFonts w:asciiTheme="minorHAnsi" w:hAnsiTheme="minorHAnsi" w:cstheme="minorHAnsi"/>
                <w:b/>
                <w:sz w:val="22"/>
              </w:rPr>
            </w:pPr>
            <w:r w:rsidRPr="00FF1744">
              <w:rPr>
                <w:rFonts w:asciiTheme="minorHAnsi" w:hAnsiTheme="minorHAnsi" w:cstheme="minorHAnsi"/>
                <w:b/>
                <w:sz w:val="22"/>
              </w:rPr>
              <w:fldChar w:fldCharType="begin">
                <w:ffData>
                  <w:name w:val="Text2"/>
                  <w:enabled/>
                  <w:calcOnExit w:val="0"/>
                  <w:textInput/>
                </w:ffData>
              </w:fldChar>
            </w:r>
            <w:bookmarkStart w:id="1" w:name="Text2"/>
            <w:r w:rsidR="000613D2" w:rsidRPr="00FF1744">
              <w:rPr>
                <w:rFonts w:asciiTheme="minorHAnsi" w:hAnsiTheme="minorHAnsi" w:cstheme="minorHAnsi"/>
                <w:b/>
                <w:sz w:val="22"/>
              </w:rPr>
              <w:instrText xml:space="preserve"> FORMTEXT </w:instrText>
            </w:r>
            <w:r w:rsidRPr="00FF1744">
              <w:rPr>
                <w:rFonts w:asciiTheme="minorHAnsi" w:hAnsiTheme="minorHAnsi" w:cstheme="minorHAnsi"/>
                <w:b/>
                <w:sz w:val="22"/>
              </w:rPr>
            </w:r>
            <w:r w:rsidRPr="00FF1744">
              <w:rPr>
                <w:rFonts w:asciiTheme="minorHAnsi" w:hAnsiTheme="minorHAnsi" w:cstheme="minorHAnsi"/>
                <w:b/>
                <w:sz w:val="22"/>
              </w:rPr>
              <w:fldChar w:fldCharType="separate"/>
            </w:r>
            <w:r w:rsidR="00335933" w:rsidRPr="00FF1744">
              <w:rPr>
                <w:rFonts w:asciiTheme="minorHAnsi" w:hAnsiTheme="minorHAnsi" w:cstheme="minorHAnsi"/>
                <w:b/>
                <w:sz w:val="22"/>
              </w:rPr>
              <w:t> </w:t>
            </w:r>
            <w:r w:rsidR="00335933" w:rsidRPr="00FF1744">
              <w:rPr>
                <w:rFonts w:asciiTheme="minorHAnsi" w:hAnsiTheme="minorHAnsi" w:cstheme="minorHAnsi"/>
                <w:b/>
                <w:sz w:val="22"/>
              </w:rPr>
              <w:t> </w:t>
            </w:r>
            <w:r w:rsidR="00335933" w:rsidRPr="00FF1744">
              <w:rPr>
                <w:rFonts w:asciiTheme="minorHAnsi" w:hAnsiTheme="minorHAnsi" w:cstheme="minorHAnsi"/>
                <w:b/>
                <w:sz w:val="22"/>
              </w:rPr>
              <w:t> </w:t>
            </w:r>
            <w:r w:rsidR="00335933" w:rsidRPr="00FF1744">
              <w:rPr>
                <w:rFonts w:asciiTheme="minorHAnsi" w:hAnsiTheme="minorHAnsi" w:cstheme="minorHAnsi"/>
                <w:b/>
                <w:sz w:val="22"/>
              </w:rPr>
              <w:t> </w:t>
            </w:r>
            <w:r w:rsidR="00335933" w:rsidRPr="00FF1744">
              <w:rPr>
                <w:rFonts w:asciiTheme="minorHAnsi" w:hAnsiTheme="minorHAnsi" w:cstheme="minorHAnsi"/>
                <w:b/>
                <w:sz w:val="22"/>
              </w:rPr>
              <w:t> </w:t>
            </w:r>
            <w:r w:rsidRPr="00FF1744">
              <w:rPr>
                <w:rFonts w:asciiTheme="minorHAnsi" w:hAnsiTheme="minorHAnsi" w:cstheme="minorHAnsi"/>
                <w:b/>
                <w:sz w:val="22"/>
              </w:rPr>
              <w:fldChar w:fldCharType="end"/>
            </w:r>
            <w:bookmarkEnd w:id="1"/>
          </w:p>
        </w:tc>
      </w:tr>
      <w:tr w:rsidR="00225295" w:rsidRPr="00225295" w:rsidTr="00FF1744">
        <w:trPr>
          <w:trHeight w:val="281"/>
        </w:trPr>
        <w:tc>
          <w:tcPr>
            <w:tcW w:w="2279" w:type="dxa"/>
          </w:tcPr>
          <w:p w:rsidR="00D36E96" w:rsidRPr="00FF1744" w:rsidRDefault="009B590D" w:rsidP="00472674">
            <w:pPr>
              <w:rPr>
                <w:rFonts w:asciiTheme="minorHAnsi" w:hAnsiTheme="minorHAnsi" w:cstheme="minorHAnsi"/>
                <w:b/>
                <w:sz w:val="22"/>
              </w:rPr>
            </w:pPr>
            <w:r w:rsidRPr="00FF1744">
              <w:rPr>
                <w:rFonts w:asciiTheme="minorHAnsi" w:hAnsiTheme="minorHAnsi" w:cstheme="minorHAnsi"/>
                <w:b/>
                <w:sz w:val="22"/>
              </w:rPr>
              <w:t>Employer:</w:t>
            </w:r>
          </w:p>
        </w:tc>
        <w:tc>
          <w:tcPr>
            <w:tcW w:w="7856" w:type="dxa"/>
            <w:gridSpan w:val="4"/>
          </w:tcPr>
          <w:p w:rsidR="00D36E96" w:rsidRPr="00FF1744" w:rsidRDefault="00F530C7" w:rsidP="00335933">
            <w:pPr>
              <w:rPr>
                <w:rFonts w:asciiTheme="minorHAnsi" w:hAnsiTheme="minorHAnsi" w:cstheme="minorHAnsi"/>
                <w:b/>
                <w:sz w:val="22"/>
              </w:rPr>
            </w:pPr>
            <w:r w:rsidRPr="00FF1744">
              <w:rPr>
                <w:rFonts w:asciiTheme="minorHAnsi" w:hAnsiTheme="minorHAnsi" w:cstheme="minorHAnsi"/>
                <w:b/>
                <w:sz w:val="22"/>
              </w:rPr>
              <w:fldChar w:fldCharType="begin">
                <w:ffData>
                  <w:name w:val="Text3"/>
                  <w:enabled/>
                  <w:calcOnExit w:val="0"/>
                  <w:textInput/>
                </w:ffData>
              </w:fldChar>
            </w:r>
            <w:bookmarkStart w:id="2" w:name="Text3"/>
            <w:r w:rsidR="000613D2" w:rsidRPr="00FF1744">
              <w:rPr>
                <w:rFonts w:asciiTheme="minorHAnsi" w:hAnsiTheme="minorHAnsi" w:cstheme="minorHAnsi"/>
                <w:b/>
                <w:sz w:val="22"/>
              </w:rPr>
              <w:instrText xml:space="preserve"> FORMTEXT </w:instrText>
            </w:r>
            <w:r w:rsidRPr="00FF1744">
              <w:rPr>
                <w:rFonts w:asciiTheme="minorHAnsi" w:hAnsiTheme="minorHAnsi" w:cstheme="minorHAnsi"/>
                <w:b/>
                <w:sz w:val="22"/>
              </w:rPr>
            </w:r>
            <w:r w:rsidRPr="00FF1744">
              <w:rPr>
                <w:rFonts w:asciiTheme="minorHAnsi" w:hAnsiTheme="minorHAnsi" w:cstheme="minorHAnsi"/>
                <w:b/>
                <w:sz w:val="22"/>
              </w:rPr>
              <w:fldChar w:fldCharType="separate"/>
            </w:r>
            <w:r w:rsidR="00335933" w:rsidRPr="00FF1744">
              <w:rPr>
                <w:rFonts w:asciiTheme="minorHAnsi" w:hAnsiTheme="minorHAnsi" w:cstheme="minorHAnsi"/>
                <w:b/>
                <w:sz w:val="22"/>
              </w:rPr>
              <w:t> </w:t>
            </w:r>
            <w:r w:rsidR="00335933" w:rsidRPr="00FF1744">
              <w:rPr>
                <w:rFonts w:asciiTheme="minorHAnsi" w:hAnsiTheme="minorHAnsi" w:cstheme="minorHAnsi"/>
                <w:b/>
                <w:sz w:val="22"/>
              </w:rPr>
              <w:t> </w:t>
            </w:r>
            <w:r w:rsidR="00335933" w:rsidRPr="00FF1744">
              <w:rPr>
                <w:rFonts w:asciiTheme="minorHAnsi" w:hAnsiTheme="minorHAnsi" w:cstheme="minorHAnsi"/>
                <w:b/>
                <w:sz w:val="22"/>
              </w:rPr>
              <w:t> </w:t>
            </w:r>
            <w:r w:rsidR="00335933" w:rsidRPr="00FF1744">
              <w:rPr>
                <w:rFonts w:asciiTheme="minorHAnsi" w:hAnsiTheme="minorHAnsi" w:cstheme="minorHAnsi"/>
                <w:b/>
                <w:sz w:val="22"/>
              </w:rPr>
              <w:t> </w:t>
            </w:r>
            <w:r w:rsidR="00335933" w:rsidRPr="00FF1744">
              <w:rPr>
                <w:rFonts w:asciiTheme="minorHAnsi" w:hAnsiTheme="minorHAnsi" w:cstheme="minorHAnsi"/>
                <w:b/>
                <w:sz w:val="22"/>
              </w:rPr>
              <w:t> </w:t>
            </w:r>
            <w:r w:rsidRPr="00FF1744">
              <w:rPr>
                <w:rFonts w:asciiTheme="minorHAnsi" w:hAnsiTheme="minorHAnsi" w:cstheme="minorHAnsi"/>
                <w:b/>
                <w:sz w:val="22"/>
              </w:rPr>
              <w:fldChar w:fldCharType="end"/>
            </w:r>
            <w:bookmarkEnd w:id="2"/>
          </w:p>
        </w:tc>
      </w:tr>
      <w:tr w:rsidR="00F641D3" w:rsidRPr="00225295" w:rsidTr="00FF1744">
        <w:trPr>
          <w:trHeight w:val="266"/>
        </w:trPr>
        <w:tc>
          <w:tcPr>
            <w:tcW w:w="2279" w:type="dxa"/>
          </w:tcPr>
          <w:p w:rsidR="00F641D3" w:rsidRPr="00FF1744" w:rsidRDefault="00F641D3" w:rsidP="00472674">
            <w:pPr>
              <w:rPr>
                <w:rFonts w:asciiTheme="minorHAnsi" w:hAnsiTheme="minorHAnsi" w:cstheme="minorHAnsi"/>
                <w:b/>
                <w:sz w:val="22"/>
              </w:rPr>
            </w:pPr>
            <w:r w:rsidRPr="00FF1744">
              <w:rPr>
                <w:rFonts w:asciiTheme="minorHAnsi" w:hAnsiTheme="minorHAnsi" w:cstheme="minorHAnsi"/>
                <w:b/>
                <w:sz w:val="22"/>
              </w:rPr>
              <w:t>Work Phone:</w:t>
            </w:r>
          </w:p>
        </w:tc>
        <w:tc>
          <w:tcPr>
            <w:tcW w:w="7856" w:type="dxa"/>
            <w:gridSpan w:val="4"/>
          </w:tcPr>
          <w:p w:rsidR="00F641D3" w:rsidRPr="00FF1744" w:rsidRDefault="00F641D3" w:rsidP="00335933">
            <w:pPr>
              <w:rPr>
                <w:rFonts w:asciiTheme="minorHAnsi" w:hAnsiTheme="minorHAnsi" w:cstheme="minorHAnsi"/>
                <w:b/>
                <w:sz w:val="22"/>
              </w:rPr>
            </w:pPr>
            <w:r w:rsidRPr="00FF1744">
              <w:rPr>
                <w:rFonts w:asciiTheme="minorHAnsi" w:hAnsiTheme="minorHAnsi" w:cstheme="minorHAnsi"/>
                <w:b/>
                <w:sz w:val="22"/>
              </w:rPr>
              <w:fldChar w:fldCharType="begin">
                <w:ffData>
                  <w:name w:val="Text4"/>
                  <w:enabled/>
                  <w:calcOnExit w:val="0"/>
                  <w:textInput/>
                </w:ffData>
              </w:fldChar>
            </w:r>
            <w:bookmarkStart w:id="3" w:name="Text4"/>
            <w:r w:rsidRPr="00FF1744">
              <w:rPr>
                <w:rFonts w:asciiTheme="minorHAnsi" w:hAnsiTheme="minorHAnsi" w:cstheme="minorHAnsi"/>
                <w:b/>
                <w:sz w:val="22"/>
              </w:rPr>
              <w:instrText xml:space="preserve"> FORMTEXT </w:instrText>
            </w:r>
            <w:r w:rsidRPr="00FF1744">
              <w:rPr>
                <w:rFonts w:asciiTheme="minorHAnsi" w:hAnsiTheme="minorHAnsi" w:cstheme="minorHAnsi"/>
                <w:b/>
                <w:sz w:val="22"/>
              </w:rPr>
            </w:r>
            <w:r w:rsidRPr="00FF1744">
              <w:rPr>
                <w:rFonts w:asciiTheme="minorHAnsi" w:hAnsiTheme="minorHAnsi" w:cstheme="minorHAnsi"/>
                <w:b/>
                <w:sz w:val="22"/>
              </w:rPr>
              <w:fldChar w:fldCharType="separate"/>
            </w:r>
            <w:r w:rsidRPr="00FF1744">
              <w:rPr>
                <w:rFonts w:asciiTheme="minorHAnsi" w:hAnsiTheme="minorHAnsi" w:cstheme="minorHAnsi"/>
                <w:b/>
                <w:sz w:val="22"/>
              </w:rPr>
              <w:t> </w:t>
            </w:r>
            <w:r w:rsidRPr="00FF1744">
              <w:rPr>
                <w:rFonts w:asciiTheme="minorHAnsi" w:hAnsiTheme="minorHAnsi" w:cstheme="minorHAnsi"/>
                <w:b/>
                <w:sz w:val="22"/>
              </w:rPr>
              <w:t> </w:t>
            </w:r>
            <w:r w:rsidRPr="00FF1744">
              <w:rPr>
                <w:rFonts w:asciiTheme="minorHAnsi" w:hAnsiTheme="minorHAnsi" w:cstheme="minorHAnsi"/>
                <w:b/>
                <w:sz w:val="22"/>
              </w:rPr>
              <w:t> </w:t>
            </w:r>
            <w:r w:rsidRPr="00FF1744">
              <w:rPr>
                <w:rFonts w:asciiTheme="minorHAnsi" w:hAnsiTheme="minorHAnsi" w:cstheme="minorHAnsi"/>
                <w:b/>
                <w:sz w:val="22"/>
              </w:rPr>
              <w:t> </w:t>
            </w:r>
            <w:r w:rsidRPr="00FF1744">
              <w:rPr>
                <w:rFonts w:asciiTheme="minorHAnsi" w:hAnsiTheme="minorHAnsi" w:cstheme="minorHAnsi"/>
                <w:b/>
                <w:sz w:val="22"/>
              </w:rPr>
              <w:t> </w:t>
            </w:r>
            <w:r w:rsidRPr="00FF1744">
              <w:rPr>
                <w:rFonts w:asciiTheme="minorHAnsi" w:hAnsiTheme="minorHAnsi" w:cstheme="minorHAnsi"/>
                <w:b/>
                <w:sz w:val="22"/>
              </w:rPr>
              <w:fldChar w:fldCharType="end"/>
            </w:r>
            <w:bookmarkEnd w:id="3"/>
          </w:p>
        </w:tc>
      </w:tr>
      <w:tr w:rsidR="00D36E96" w:rsidRPr="00225295" w:rsidTr="00FF1744">
        <w:trPr>
          <w:trHeight w:val="281"/>
        </w:trPr>
        <w:tc>
          <w:tcPr>
            <w:tcW w:w="2279" w:type="dxa"/>
          </w:tcPr>
          <w:p w:rsidR="00D36E96" w:rsidRPr="00FF1744" w:rsidRDefault="003B0F5A" w:rsidP="00472674">
            <w:pPr>
              <w:rPr>
                <w:rFonts w:asciiTheme="minorHAnsi" w:hAnsiTheme="minorHAnsi" w:cstheme="minorHAnsi"/>
                <w:b/>
                <w:sz w:val="22"/>
              </w:rPr>
            </w:pPr>
            <w:r w:rsidRPr="00FF1744">
              <w:rPr>
                <w:rFonts w:asciiTheme="minorHAnsi" w:hAnsiTheme="minorHAnsi" w:cstheme="minorHAnsi"/>
                <w:b/>
                <w:sz w:val="22"/>
              </w:rPr>
              <w:t xml:space="preserve">Work </w:t>
            </w:r>
            <w:r w:rsidR="00D36E96" w:rsidRPr="00FF1744">
              <w:rPr>
                <w:rFonts w:asciiTheme="minorHAnsi" w:hAnsiTheme="minorHAnsi" w:cstheme="minorHAnsi"/>
                <w:b/>
                <w:sz w:val="22"/>
              </w:rPr>
              <w:t>Email Address:</w:t>
            </w:r>
          </w:p>
        </w:tc>
        <w:tc>
          <w:tcPr>
            <w:tcW w:w="7856" w:type="dxa"/>
            <w:gridSpan w:val="4"/>
          </w:tcPr>
          <w:p w:rsidR="00D36E96" w:rsidRPr="00FF1744" w:rsidRDefault="00F530C7" w:rsidP="00335933">
            <w:pPr>
              <w:rPr>
                <w:rFonts w:asciiTheme="minorHAnsi" w:hAnsiTheme="minorHAnsi" w:cstheme="minorHAnsi"/>
                <w:b/>
                <w:sz w:val="22"/>
              </w:rPr>
            </w:pPr>
            <w:r w:rsidRPr="00FF1744">
              <w:rPr>
                <w:rFonts w:asciiTheme="minorHAnsi" w:hAnsiTheme="minorHAnsi" w:cstheme="minorHAnsi"/>
                <w:b/>
                <w:sz w:val="22"/>
              </w:rPr>
              <w:fldChar w:fldCharType="begin">
                <w:ffData>
                  <w:name w:val="Text6"/>
                  <w:enabled/>
                  <w:calcOnExit w:val="0"/>
                  <w:textInput/>
                </w:ffData>
              </w:fldChar>
            </w:r>
            <w:bookmarkStart w:id="4" w:name="Text6"/>
            <w:r w:rsidR="000613D2" w:rsidRPr="00FF1744">
              <w:rPr>
                <w:rFonts w:asciiTheme="minorHAnsi" w:hAnsiTheme="minorHAnsi" w:cstheme="minorHAnsi"/>
                <w:b/>
                <w:sz w:val="22"/>
              </w:rPr>
              <w:instrText xml:space="preserve"> FORMTEXT </w:instrText>
            </w:r>
            <w:r w:rsidRPr="00FF1744">
              <w:rPr>
                <w:rFonts w:asciiTheme="minorHAnsi" w:hAnsiTheme="minorHAnsi" w:cstheme="minorHAnsi"/>
                <w:b/>
                <w:sz w:val="22"/>
              </w:rPr>
            </w:r>
            <w:r w:rsidRPr="00FF1744">
              <w:rPr>
                <w:rFonts w:asciiTheme="minorHAnsi" w:hAnsiTheme="minorHAnsi" w:cstheme="minorHAnsi"/>
                <w:b/>
                <w:sz w:val="22"/>
              </w:rPr>
              <w:fldChar w:fldCharType="separate"/>
            </w:r>
            <w:r w:rsidR="00335933" w:rsidRPr="00FF1744">
              <w:rPr>
                <w:rFonts w:asciiTheme="minorHAnsi" w:hAnsiTheme="minorHAnsi" w:cstheme="minorHAnsi"/>
                <w:b/>
                <w:sz w:val="22"/>
              </w:rPr>
              <w:t> </w:t>
            </w:r>
            <w:r w:rsidR="00335933" w:rsidRPr="00FF1744">
              <w:rPr>
                <w:rFonts w:asciiTheme="minorHAnsi" w:hAnsiTheme="minorHAnsi" w:cstheme="minorHAnsi"/>
                <w:b/>
                <w:sz w:val="22"/>
              </w:rPr>
              <w:t> </w:t>
            </w:r>
            <w:r w:rsidR="00335933" w:rsidRPr="00FF1744">
              <w:rPr>
                <w:rFonts w:asciiTheme="minorHAnsi" w:hAnsiTheme="minorHAnsi" w:cstheme="minorHAnsi"/>
                <w:b/>
                <w:sz w:val="22"/>
              </w:rPr>
              <w:t> </w:t>
            </w:r>
            <w:r w:rsidR="00335933" w:rsidRPr="00FF1744">
              <w:rPr>
                <w:rFonts w:asciiTheme="minorHAnsi" w:hAnsiTheme="minorHAnsi" w:cstheme="minorHAnsi"/>
                <w:b/>
                <w:sz w:val="22"/>
              </w:rPr>
              <w:t> </w:t>
            </w:r>
            <w:r w:rsidR="00335933" w:rsidRPr="00FF1744">
              <w:rPr>
                <w:rFonts w:asciiTheme="minorHAnsi" w:hAnsiTheme="minorHAnsi" w:cstheme="minorHAnsi"/>
                <w:b/>
                <w:sz w:val="22"/>
              </w:rPr>
              <w:t> </w:t>
            </w:r>
            <w:r w:rsidRPr="00FF1744">
              <w:rPr>
                <w:rFonts w:asciiTheme="minorHAnsi" w:hAnsiTheme="minorHAnsi" w:cstheme="minorHAnsi"/>
                <w:b/>
                <w:sz w:val="22"/>
              </w:rPr>
              <w:fldChar w:fldCharType="end"/>
            </w:r>
            <w:bookmarkEnd w:id="4"/>
          </w:p>
        </w:tc>
      </w:tr>
      <w:tr w:rsidR="00225295" w:rsidRPr="00370975" w:rsidTr="00FF1744">
        <w:trPr>
          <w:trHeight w:val="309"/>
        </w:trPr>
        <w:tc>
          <w:tcPr>
            <w:tcW w:w="3671" w:type="dxa"/>
            <w:gridSpan w:val="2"/>
          </w:tcPr>
          <w:p w:rsidR="00D36E96" w:rsidRPr="00FF1744" w:rsidRDefault="00D36E96" w:rsidP="00472674">
            <w:pPr>
              <w:rPr>
                <w:rFonts w:asciiTheme="minorHAnsi" w:hAnsiTheme="minorHAnsi" w:cstheme="minorHAnsi"/>
                <w:b/>
                <w:sz w:val="22"/>
              </w:rPr>
            </w:pPr>
            <w:r w:rsidRPr="00FF1744">
              <w:rPr>
                <w:rFonts w:asciiTheme="minorHAnsi" w:hAnsiTheme="minorHAnsi" w:cstheme="minorHAnsi"/>
                <w:b/>
                <w:sz w:val="22"/>
              </w:rPr>
              <w:t>I have a Capilano Student Number:</w:t>
            </w:r>
          </w:p>
        </w:tc>
        <w:tc>
          <w:tcPr>
            <w:tcW w:w="1557" w:type="dxa"/>
          </w:tcPr>
          <w:p w:rsidR="00D36E96" w:rsidRPr="00FF1744" w:rsidRDefault="00D36E96" w:rsidP="000613D2">
            <w:pPr>
              <w:rPr>
                <w:rFonts w:asciiTheme="minorHAnsi" w:hAnsiTheme="minorHAnsi" w:cstheme="minorHAnsi"/>
                <w:b/>
                <w:sz w:val="22"/>
              </w:rPr>
            </w:pPr>
            <w:r w:rsidRPr="00FF1744">
              <w:rPr>
                <w:rFonts w:asciiTheme="minorHAnsi" w:hAnsiTheme="minorHAnsi" w:cstheme="minorHAnsi"/>
                <w:b/>
                <w:sz w:val="22"/>
              </w:rPr>
              <w:t>NO</w:t>
            </w:r>
            <w:r w:rsidR="000613D2" w:rsidRPr="00FF1744">
              <w:rPr>
                <w:rFonts w:asciiTheme="minorHAnsi" w:hAnsiTheme="minorHAnsi" w:cstheme="minorHAnsi"/>
                <w:b/>
                <w:sz w:val="22"/>
              </w:rPr>
              <w:t xml:space="preserve">   </w:t>
            </w:r>
            <w:r w:rsidR="00F530C7" w:rsidRPr="00FF1744">
              <w:rPr>
                <w:rFonts w:asciiTheme="minorHAnsi" w:hAnsiTheme="minorHAnsi" w:cstheme="minorHAnsi"/>
                <w:b/>
                <w:sz w:val="22"/>
              </w:rPr>
              <w:fldChar w:fldCharType="begin">
                <w:ffData>
                  <w:name w:val="Check1"/>
                  <w:enabled/>
                  <w:calcOnExit w:val="0"/>
                  <w:checkBox>
                    <w:sizeAuto/>
                    <w:default w:val="0"/>
                    <w:checked w:val="0"/>
                  </w:checkBox>
                </w:ffData>
              </w:fldChar>
            </w:r>
            <w:bookmarkStart w:id="5" w:name="Check1"/>
            <w:r w:rsidR="000613D2" w:rsidRPr="00FF1744">
              <w:rPr>
                <w:rFonts w:asciiTheme="minorHAnsi" w:hAnsiTheme="minorHAnsi" w:cstheme="minorHAnsi"/>
                <w:b/>
                <w:sz w:val="22"/>
              </w:rPr>
              <w:instrText xml:space="preserve"> FORMCHECKBOX </w:instrText>
            </w:r>
            <w:r w:rsidR="00B20888">
              <w:rPr>
                <w:rFonts w:asciiTheme="minorHAnsi" w:hAnsiTheme="minorHAnsi" w:cstheme="minorHAnsi"/>
                <w:b/>
                <w:sz w:val="22"/>
              </w:rPr>
            </w:r>
            <w:r w:rsidR="00B20888">
              <w:rPr>
                <w:rFonts w:asciiTheme="minorHAnsi" w:hAnsiTheme="minorHAnsi" w:cstheme="minorHAnsi"/>
                <w:b/>
                <w:sz w:val="22"/>
              </w:rPr>
              <w:fldChar w:fldCharType="separate"/>
            </w:r>
            <w:r w:rsidR="00F530C7" w:rsidRPr="00FF1744">
              <w:rPr>
                <w:rFonts w:asciiTheme="minorHAnsi" w:hAnsiTheme="minorHAnsi" w:cstheme="minorHAnsi"/>
                <w:b/>
                <w:sz w:val="22"/>
              </w:rPr>
              <w:fldChar w:fldCharType="end"/>
            </w:r>
            <w:bookmarkEnd w:id="5"/>
          </w:p>
        </w:tc>
        <w:tc>
          <w:tcPr>
            <w:tcW w:w="1531" w:type="dxa"/>
          </w:tcPr>
          <w:p w:rsidR="00D36E96" w:rsidRPr="00FF1744" w:rsidRDefault="00D36E96" w:rsidP="00472674">
            <w:pPr>
              <w:rPr>
                <w:rFonts w:asciiTheme="minorHAnsi" w:hAnsiTheme="minorHAnsi" w:cstheme="minorHAnsi"/>
                <w:b/>
                <w:sz w:val="22"/>
              </w:rPr>
            </w:pPr>
            <w:r w:rsidRPr="00FF1744">
              <w:rPr>
                <w:rFonts w:asciiTheme="minorHAnsi" w:hAnsiTheme="minorHAnsi" w:cstheme="minorHAnsi"/>
                <w:b/>
                <w:sz w:val="22"/>
              </w:rPr>
              <w:t>YES</w:t>
            </w:r>
            <w:r w:rsidR="000613D2" w:rsidRPr="00FF1744">
              <w:rPr>
                <w:rFonts w:asciiTheme="minorHAnsi" w:hAnsiTheme="minorHAnsi" w:cstheme="minorHAnsi"/>
                <w:b/>
                <w:sz w:val="22"/>
              </w:rPr>
              <w:t xml:space="preserve">   </w:t>
            </w:r>
            <w:r w:rsidR="00F530C7" w:rsidRPr="00FF1744">
              <w:rPr>
                <w:rFonts w:asciiTheme="minorHAnsi" w:hAnsiTheme="minorHAnsi" w:cstheme="minorHAnsi"/>
                <w:b/>
                <w:sz w:val="22"/>
              </w:rPr>
              <w:fldChar w:fldCharType="begin">
                <w:ffData>
                  <w:name w:val="Check2"/>
                  <w:enabled/>
                  <w:calcOnExit w:val="0"/>
                  <w:checkBox>
                    <w:sizeAuto/>
                    <w:default w:val="0"/>
                    <w:checked w:val="0"/>
                  </w:checkBox>
                </w:ffData>
              </w:fldChar>
            </w:r>
            <w:bookmarkStart w:id="6" w:name="Check2"/>
            <w:r w:rsidR="000613D2" w:rsidRPr="00FF1744">
              <w:rPr>
                <w:rFonts w:asciiTheme="minorHAnsi" w:hAnsiTheme="minorHAnsi" w:cstheme="minorHAnsi"/>
                <w:b/>
                <w:sz w:val="22"/>
              </w:rPr>
              <w:instrText xml:space="preserve"> FORMCHECKBOX </w:instrText>
            </w:r>
            <w:r w:rsidR="00B20888">
              <w:rPr>
                <w:rFonts w:asciiTheme="minorHAnsi" w:hAnsiTheme="minorHAnsi" w:cstheme="minorHAnsi"/>
                <w:b/>
                <w:sz w:val="22"/>
              </w:rPr>
            </w:r>
            <w:r w:rsidR="00B20888">
              <w:rPr>
                <w:rFonts w:asciiTheme="minorHAnsi" w:hAnsiTheme="minorHAnsi" w:cstheme="minorHAnsi"/>
                <w:b/>
                <w:sz w:val="22"/>
              </w:rPr>
              <w:fldChar w:fldCharType="separate"/>
            </w:r>
            <w:r w:rsidR="00F530C7" w:rsidRPr="00FF1744">
              <w:rPr>
                <w:rFonts w:asciiTheme="minorHAnsi" w:hAnsiTheme="minorHAnsi" w:cstheme="minorHAnsi"/>
                <w:b/>
                <w:sz w:val="22"/>
              </w:rPr>
              <w:fldChar w:fldCharType="end"/>
            </w:r>
            <w:bookmarkEnd w:id="6"/>
          </w:p>
        </w:tc>
        <w:tc>
          <w:tcPr>
            <w:tcW w:w="3375" w:type="dxa"/>
          </w:tcPr>
          <w:p w:rsidR="00D36E96" w:rsidRPr="00FF1744" w:rsidRDefault="00D36E96" w:rsidP="00335933">
            <w:pPr>
              <w:rPr>
                <w:rFonts w:asciiTheme="minorHAnsi" w:hAnsiTheme="minorHAnsi" w:cstheme="minorHAnsi"/>
                <w:b/>
                <w:sz w:val="22"/>
              </w:rPr>
            </w:pPr>
            <w:r w:rsidRPr="00FF1744">
              <w:rPr>
                <w:rFonts w:asciiTheme="minorHAnsi" w:hAnsiTheme="minorHAnsi" w:cstheme="minorHAnsi"/>
                <w:b/>
                <w:sz w:val="22"/>
              </w:rPr>
              <w:t>Student Number:</w:t>
            </w:r>
            <w:r w:rsidR="000613D2" w:rsidRPr="00FF1744">
              <w:rPr>
                <w:rFonts w:asciiTheme="minorHAnsi" w:hAnsiTheme="minorHAnsi" w:cstheme="minorHAnsi"/>
                <w:b/>
                <w:sz w:val="22"/>
              </w:rPr>
              <w:t xml:space="preserve"> </w:t>
            </w:r>
            <w:bookmarkStart w:id="7" w:name="Text7"/>
            <w:r w:rsidR="00F530C7" w:rsidRPr="00FF1744">
              <w:rPr>
                <w:rFonts w:asciiTheme="minorHAnsi" w:hAnsiTheme="minorHAnsi" w:cstheme="minorHAnsi"/>
                <w:b/>
                <w:sz w:val="22"/>
              </w:rPr>
              <w:fldChar w:fldCharType="begin">
                <w:ffData>
                  <w:name w:val="Text7"/>
                  <w:enabled/>
                  <w:calcOnExit w:val="0"/>
                  <w:textInput/>
                </w:ffData>
              </w:fldChar>
            </w:r>
            <w:r w:rsidR="000613D2" w:rsidRPr="00FF1744">
              <w:rPr>
                <w:rFonts w:asciiTheme="minorHAnsi" w:hAnsiTheme="minorHAnsi" w:cstheme="minorHAnsi"/>
                <w:b/>
                <w:sz w:val="22"/>
              </w:rPr>
              <w:instrText xml:space="preserve"> FORMTEXT </w:instrText>
            </w:r>
            <w:r w:rsidR="00F530C7" w:rsidRPr="00FF1744">
              <w:rPr>
                <w:rFonts w:asciiTheme="minorHAnsi" w:hAnsiTheme="minorHAnsi" w:cstheme="minorHAnsi"/>
                <w:b/>
                <w:sz w:val="22"/>
              </w:rPr>
            </w:r>
            <w:r w:rsidR="00F530C7" w:rsidRPr="00FF1744">
              <w:rPr>
                <w:rFonts w:asciiTheme="minorHAnsi" w:hAnsiTheme="minorHAnsi" w:cstheme="minorHAnsi"/>
                <w:b/>
                <w:sz w:val="22"/>
              </w:rPr>
              <w:fldChar w:fldCharType="separate"/>
            </w:r>
            <w:r w:rsidR="00335933" w:rsidRPr="00FF1744">
              <w:rPr>
                <w:rFonts w:asciiTheme="minorHAnsi" w:hAnsiTheme="minorHAnsi" w:cstheme="minorHAnsi"/>
                <w:b/>
                <w:sz w:val="22"/>
              </w:rPr>
              <w:t> </w:t>
            </w:r>
            <w:r w:rsidR="00335933" w:rsidRPr="00FF1744">
              <w:rPr>
                <w:rFonts w:asciiTheme="minorHAnsi" w:hAnsiTheme="minorHAnsi" w:cstheme="minorHAnsi"/>
                <w:b/>
                <w:sz w:val="22"/>
              </w:rPr>
              <w:t> </w:t>
            </w:r>
            <w:r w:rsidR="00335933" w:rsidRPr="00FF1744">
              <w:rPr>
                <w:rFonts w:asciiTheme="minorHAnsi" w:hAnsiTheme="minorHAnsi" w:cstheme="minorHAnsi"/>
                <w:b/>
                <w:sz w:val="22"/>
              </w:rPr>
              <w:t> </w:t>
            </w:r>
            <w:r w:rsidR="00335933" w:rsidRPr="00FF1744">
              <w:rPr>
                <w:rFonts w:asciiTheme="minorHAnsi" w:hAnsiTheme="minorHAnsi" w:cstheme="minorHAnsi"/>
                <w:b/>
                <w:sz w:val="22"/>
              </w:rPr>
              <w:t> </w:t>
            </w:r>
            <w:r w:rsidR="00335933" w:rsidRPr="00FF1744">
              <w:rPr>
                <w:rFonts w:asciiTheme="minorHAnsi" w:hAnsiTheme="minorHAnsi" w:cstheme="minorHAnsi"/>
                <w:b/>
                <w:sz w:val="22"/>
              </w:rPr>
              <w:t> </w:t>
            </w:r>
            <w:r w:rsidR="00F530C7" w:rsidRPr="00FF1744">
              <w:rPr>
                <w:rFonts w:asciiTheme="minorHAnsi" w:hAnsiTheme="minorHAnsi" w:cstheme="minorHAnsi"/>
                <w:b/>
                <w:sz w:val="22"/>
              </w:rPr>
              <w:fldChar w:fldCharType="end"/>
            </w:r>
            <w:bookmarkEnd w:id="7"/>
          </w:p>
        </w:tc>
      </w:tr>
    </w:tbl>
    <w:p w:rsidR="00561534" w:rsidRPr="00370975" w:rsidRDefault="00561534" w:rsidP="00C01C08">
      <w:pPr>
        <w:jc w:val="center"/>
        <w:rPr>
          <w:rFonts w:ascii="Arial" w:hAnsi="Arial"/>
          <w:b/>
          <w:color w:val="1B61A9"/>
          <w:sz w:val="10"/>
          <w:szCs w:val="22"/>
        </w:rPr>
      </w:pPr>
    </w:p>
    <w:p w:rsidR="007C4E1A" w:rsidRDefault="0003429A" w:rsidP="00A64E92">
      <w:pPr>
        <w:rPr>
          <w:rFonts w:ascii="Calibri" w:hAnsi="Calibri"/>
          <w:b/>
          <w:color w:val="1B61A9"/>
          <w:sz w:val="32"/>
          <w:szCs w:val="32"/>
        </w:rPr>
      </w:pPr>
      <w:r>
        <w:rPr>
          <w:rFonts w:ascii="Calibri" w:hAnsi="Calibri"/>
          <w:b/>
          <w:color w:val="1B61A9"/>
          <w:sz w:val="32"/>
          <w:szCs w:val="32"/>
        </w:rPr>
        <w:t xml:space="preserve">  </w:t>
      </w:r>
      <w:r w:rsidR="003812B8" w:rsidRPr="00370975">
        <w:rPr>
          <w:rFonts w:ascii="Calibri" w:hAnsi="Calibri"/>
          <w:b/>
          <w:color w:val="1B61A9"/>
          <w:sz w:val="32"/>
          <w:szCs w:val="32"/>
        </w:rPr>
        <w:t>C</w:t>
      </w:r>
      <w:r w:rsidR="00C01C08" w:rsidRPr="00370975">
        <w:rPr>
          <w:rFonts w:ascii="Calibri" w:hAnsi="Calibri"/>
          <w:b/>
          <w:color w:val="1B61A9"/>
          <w:sz w:val="32"/>
          <w:szCs w:val="32"/>
        </w:rPr>
        <w:t xml:space="preserve">ourses </w:t>
      </w:r>
      <w:r w:rsidR="00AF28B2" w:rsidRPr="00370975">
        <w:rPr>
          <w:rFonts w:ascii="Calibri" w:hAnsi="Calibri"/>
          <w:b/>
          <w:color w:val="1B61A9"/>
          <w:sz w:val="32"/>
          <w:szCs w:val="32"/>
        </w:rPr>
        <w:t xml:space="preserve">you are planning to take in the </w:t>
      </w:r>
      <w:r w:rsidR="00E57983">
        <w:rPr>
          <w:rFonts w:ascii="Calibri" w:hAnsi="Calibri"/>
          <w:b/>
          <w:color w:val="1B61A9"/>
          <w:sz w:val="32"/>
          <w:szCs w:val="32"/>
        </w:rPr>
        <w:t>FALL</w:t>
      </w:r>
      <w:r w:rsidR="00A32480">
        <w:rPr>
          <w:rFonts w:ascii="Calibri" w:hAnsi="Calibri"/>
          <w:b/>
          <w:color w:val="1B61A9"/>
          <w:sz w:val="32"/>
          <w:szCs w:val="32"/>
        </w:rPr>
        <w:t xml:space="preserve"> 2023</w:t>
      </w:r>
      <w:r w:rsidR="00B343B3">
        <w:rPr>
          <w:rFonts w:ascii="Calibri" w:hAnsi="Calibri"/>
          <w:b/>
          <w:color w:val="1B61A9"/>
          <w:sz w:val="32"/>
          <w:szCs w:val="32"/>
        </w:rPr>
        <w:t xml:space="preserve"> and </w:t>
      </w:r>
      <w:r w:rsidR="00E57983">
        <w:rPr>
          <w:rFonts w:ascii="Calibri" w:hAnsi="Calibri"/>
          <w:b/>
          <w:color w:val="1B61A9"/>
          <w:sz w:val="32"/>
          <w:szCs w:val="32"/>
        </w:rPr>
        <w:t>SPRING</w:t>
      </w:r>
      <w:r w:rsidR="00B343B3">
        <w:rPr>
          <w:rFonts w:ascii="Calibri" w:hAnsi="Calibri"/>
          <w:b/>
          <w:color w:val="1B61A9"/>
          <w:sz w:val="32"/>
          <w:szCs w:val="32"/>
        </w:rPr>
        <w:t xml:space="preserve"> </w:t>
      </w:r>
      <w:r w:rsidR="0057631E">
        <w:rPr>
          <w:rFonts w:ascii="Calibri" w:hAnsi="Calibri"/>
          <w:b/>
          <w:color w:val="1B61A9"/>
          <w:sz w:val="32"/>
          <w:szCs w:val="32"/>
        </w:rPr>
        <w:t>2024</w:t>
      </w:r>
      <w:r w:rsidR="00A64E92" w:rsidRPr="00370975">
        <w:rPr>
          <w:rFonts w:ascii="Calibri" w:hAnsi="Calibri"/>
          <w:b/>
          <w:color w:val="1B61A9"/>
          <w:sz w:val="32"/>
          <w:szCs w:val="32"/>
        </w:rPr>
        <w:t xml:space="preserve"> </w:t>
      </w:r>
      <w:r w:rsidR="007C4E1A" w:rsidRPr="00370975">
        <w:rPr>
          <w:rFonts w:ascii="Calibri" w:hAnsi="Calibri"/>
          <w:b/>
          <w:color w:val="1B61A9"/>
          <w:sz w:val="32"/>
          <w:szCs w:val="32"/>
        </w:rPr>
        <w:t>term</w:t>
      </w:r>
      <w:r w:rsidR="00A64E92" w:rsidRPr="00370975">
        <w:rPr>
          <w:rFonts w:ascii="Calibri" w:hAnsi="Calibri"/>
          <w:b/>
          <w:color w:val="1B61A9"/>
          <w:sz w:val="32"/>
          <w:szCs w:val="32"/>
        </w:rPr>
        <w:t>s</w:t>
      </w:r>
      <w:r w:rsidR="007C4E1A" w:rsidRPr="00370975">
        <w:rPr>
          <w:rFonts w:ascii="Calibri" w:hAnsi="Calibri"/>
          <w:b/>
          <w:color w:val="1B61A9"/>
          <w:sz w:val="32"/>
          <w:szCs w:val="32"/>
        </w:rPr>
        <w:t xml:space="preserve">: </w:t>
      </w:r>
    </w:p>
    <w:p w:rsidR="00EA2917" w:rsidRPr="00EA2917" w:rsidRDefault="00EA2917" w:rsidP="00A64E92">
      <w:pPr>
        <w:rPr>
          <w:rFonts w:ascii="Calibri" w:hAnsi="Calibri"/>
          <w:b/>
          <w:color w:val="1B61A9"/>
          <w:sz w:val="2"/>
          <w:szCs w:val="32"/>
        </w:rPr>
      </w:pPr>
    </w:p>
    <w:p w:rsidR="00A64E92" w:rsidRPr="004B6FA9" w:rsidRDefault="00A64E92" w:rsidP="00FF1744">
      <w:pPr>
        <w:pStyle w:val="ListParagraph"/>
        <w:numPr>
          <w:ilvl w:val="0"/>
          <w:numId w:val="6"/>
        </w:numPr>
        <w:ind w:left="450"/>
        <w:rPr>
          <w:rFonts w:asciiTheme="minorHAnsi" w:hAnsiTheme="minorHAnsi" w:cstheme="minorHAnsi"/>
          <w:b/>
          <w:iCs/>
          <w:color w:val="E36C0A" w:themeColor="accent6" w:themeShade="BF"/>
          <w:sz w:val="24"/>
          <w:szCs w:val="22"/>
        </w:rPr>
      </w:pPr>
      <w:r w:rsidRPr="004B6FA9">
        <w:rPr>
          <w:rFonts w:asciiTheme="minorHAnsi" w:hAnsiTheme="minorHAnsi" w:cstheme="minorHAnsi"/>
          <w:b/>
          <w:iCs/>
          <w:color w:val="E36C0A" w:themeColor="accent6" w:themeShade="BF"/>
          <w:sz w:val="24"/>
          <w:szCs w:val="22"/>
        </w:rPr>
        <w:t xml:space="preserve">See </w:t>
      </w:r>
      <w:r w:rsidR="00FF1744" w:rsidRPr="004B6FA9">
        <w:rPr>
          <w:rFonts w:asciiTheme="minorHAnsi" w:hAnsiTheme="minorHAnsi" w:cstheme="minorHAnsi"/>
          <w:b/>
          <w:iCs/>
          <w:color w:val="E36C0A" w:themeColor="accent6" w:themeShade="BF"/>
          <w:sz w:val="24"/>
          <w:szCs w:val="22"/>
        </w:rPr>
        <w:t>Page</w:t>
      </w:r>
      <w:r w:rsidRPr="004B6FA9">
        <w:rPr>
          <w:rFonts w:asciiTheme="minorHAnsi" w:hAnsiTheme="minorHAnsi" w:cstheme="minorHAnsi"/>
          <w:b/>
          <w:iCs/>
          <w:color w:val="E36C0A" w:themeColor="accent6" w:themeShade="BF"/>
          <w:sz w:val="24"/>
          <w:szCs w:val="22"/>
        </w:rPr>
        <w:t xml:space="preserve"> 2 for</w:t>
      </w:r>
      <w:r w:rsidR="00FF1744" w:rsidRPr="004B6FA9">
        <w:rPr>
          <w:rFonts w:asciiTheme="minorHAnsi" w:hAnsiTheme="minorHAnsi" w:cstheme="minorHAnsi"/>
          <w:b/>
          <w:iCs/>
          <w:color w:val="E36C0A" w:themeColor="accent6" w:themeShade="BF"/>
          <w:sz w:val="24"/>
          <w:szCs w:val="22"/>
        </w:rPr>
        <w:t>:</w:t>
      </w:r>
      <w:r w:rsidR="00436338" w:rsidRPr="004B6FA9">
        <w:rPr>
          <w:rFonts w:asciiTheme="minorHAnsi" w:hAnsiTheme="minorHAnsi" w:cstheme="minorHAnsi"/>
          <w:b/>
          <w:iCs/>
          <w:color w:val="E36C0A" w:themeColor="accent6" w:themeShade="BF"/>
          <w:sz w:val="24"/>
          <w:szCs w:val="22"/>
        </w:rPr>
        <w:t xml:space="preserve"> FAQs and a</w:t>
      </w:r>
      <w:r w:rsidR="00FF1744" w:rsidRPr="004B6FA9">
        <w:rPr>
          <w:rFonts w:asciiTheme="minorHAnsi" w:hAnsiTheme="minorHAnsi" w:cstheme="minorHAnsi"/>
          <w:b/>
          <w:iCs/>
          <w:color w:val="E36C0A" w:themeColor="accent6" w:themeShade="BF"/>
          <w:sz w:val="24"/>
          <w:szCs w:val="22"/>
        </w:rPr>
        <w:t>dditional</w:t>
      </w:r>
      <w:r w:rsidR="00604CE2" w:rsidRPr="004B6FA9">
        <w:rPr>
          <w:rFonts w:asciiTheme="minorHAnsi" w:hAnsiTheme="minorHAnsi" w:cstheme="minorHAnsi"/>
          <w:b/>
          <w:iCs/>
          <w:color w:val="E36C0A" w:themeColor="accent6" w:themeShade="BF"/>
          <w:sz w:val="24"/>
          <w:szCs w:val="22"/>
        </w:rPr>
        <w:t xml:space="preserve"> </w:t>
      </w:r>
      <w:r w:rsidR="00020404" w:rsidRPr="004B6FA9">
        <w:rPr>
          <w:rFonts w:asciiTheme="minorHAnsi" w:hAnsiTheme="minorHAnsi" w:cstheme="minorHAnsi"/>
          <w:b/>
          <w:iCs/>
          <w:color w:val="E36C0A" w:themeColor="accent6" w:themeShade="BF"/>
          <w:sz w:val="24"/>
          <w:szCs w:val="22"/>
        </w:rPr>
        <w:t>information</w:t>
      </w:r>
      <w:r w:rsidR="004727EA" w:rsidRPr="004B6FA9">
        <w:rPr>
          <w:rFonts w:asciiTheme="minorHAnsi" w:hAnsiTheme="minorHAnsi" w:cstheme="minorHAnsi"/>
          <w:b/>
          <w:iCs/>
          <w:color w:val="E36C0A" w:themeColor="accent6" w:themeShade="BF"/>
          <w:sz w:val="24"/>
          <w:szCs w:val="22"/>
        </w:rPr>
        <w:t xml:space="preserve"> on </w:t>
      </w:r>
      <w:r w:rsidR="00873927" w:rsidRPr="004B6FA9">
        <w:rPr>
          <w:rFonts w:asciiTheme="minorHAnsi" w:hAnsiTheme="minorHAnsi" w:cstheme="minorHAnsi"/>
          <w:b/>
          <w:iCs/>
          <w:color w:val="E36C0A" w:themeColor="accent6" w:themeShade="BF"/>
          <w:sz w:val="24"/>
          <w:szCs w:val="22"/>
        </w:rPr>
        <w:t>online</w:t>
      </w:r>
      <w:r w:rsidR="00436338" w:rsidRPr="004B6FA9">
        <w:rPr>
          <w:rFonts w:asciiTheme="minorHAnsi" w:hAnsiTheme="minorHAnsi" w:cstheme="minorHAnsi"/>
          <w:b/>
          <w:iCs/>
          <w:color w:val="E36C0A" w:themeColor="accent6" w:themeShade="BF"/>
          <w:sz w:val="24"/>
          <w:szCs w:val="22"/>
        </w:rPr>
        <w:t xml:space="preserve"> and </w:t>
      </w:r>
      <w:r w:rsidR="00F052D9" w:rsidRPr="004B6FA9">
        <w:rPr>
          <w:rFonts w:asciiTheme="minorHAnsi" w:hAnsiTheme="minorHAnsi" w:cstheme="minorHAnsi"/>
          <w:b/>
          <w:iCs/>
          <w:color w:val="E36C0A" w:themeColor="accent6" w:themeShade="BF"/>
          <w:sz w:val="24"/>
          <w:szCs w:val="22"/>
        </w:rPr>
        <w:t>mixed mode</w:t>
      </w:r>
      <w:r w:rsidR="00A32480" w:rsidRPr="004B6FA9">
        <w:rPr>
          <w:rFonts w:asciiTheme="minorHAnsi" w:hAnsiTheme="minorHAnsi" w:cstheme="minorHAnsi"/>
          <w:b/>
          <w:iCs/>
          <w:color w:val="E36C0A" w:themeColor="accent6" w:themeShade="BF"/>
          <w:sz w:val="24"/>
          <w:szCs w:val="22"/>
        </w:rPr>
        <w:t xml:space="preserve"> </w:t>
      </w:r>
      <w:r w:rsidR="00604CE2" w:rsidRPr="004B6FA9">
        <w:rPr>
          <w:rFonts w:asciiTheme="minorHAnsi" w:hAnsiTheme="minorHAnsi" w:cstheme="minorHAnsi"/>
          <w:b/>
          <w:iCs/>
          <w:color w:val="E36C0A" w:themeColor="accent6" w:themeShade="BF"/>
          <w:sz w:val="24"/>
          <w:szCs w:val="22"/>
        </w:rPr>
        <w:t>course</w:t>
      </w:r>
      <w:r w:rsidR="004727EA" w:rsidRPr="004B6FA9">
        <w:rPr>
          <w:rFonts w:asciiTheme="minorHAnsi" w:hAnsiTheme="minorHAnsi" w:cstheme="minorHAnsi"/>
          <w:b/>
          <w:iCs/>
          <w:color w:val="E36C0A" w:themeColor="accent6" w:themeShade="BF"/>
          <w:sz w:val="24"/>
          <w:szCs w:val="22"/>
        </w:rPr>
        <w:t>s</w:t>
      </w:r>
    </w:p>
    <w:p w:rsidR="00A64E92" w:rsidRPr="004B6FA9" w:rsidRDefault="00A64E92" w:rsidP="00FF1744">
      <w:pPr>
        <w:pStyle w:val="ListParagraph"/>
        <w:numPr>
          <w:ilvl w:val="0"/>
          <w:numId w:val="6"/>
        </w:numPr>
        <w:ind w:left="450"/>
        <w:rPr>
          <w:rFonts w:asciiTheme="minorHAnsi" w:hAnsiTheme="minorHAnsi" w:cstheme="minorHAnsi"/>
          <w:b/>
          <w:iCs/>
          <w:color w:val="E36C0A" w:themeColor="accent6" w:themeShade="BF"/>
          <w:sz w:val="24"/>
          <w:szCs w:val="22"/>
        </w:rPr>
      </w:pPr>
      <w:r w:rsidRPr="004B6FA9">
        <w:rPr>
          <w:rFonts w:asciiTheme="minorHAnsi" w:hAnsiTheme="minorHAnsi" w:cstheme="minorHAnsi"/>
          <w:b/>
          <w:iCs/>
          <w:color w:val="E36C0A" w:themeColor="accent6" w:themeShade="BF"/>
          <w:sz w:val="24"/>
          <w:szCs w:val="22"/>
        </w:rPr>
        <w:t>ALL courses are open to</w:t>
      </w:r>
      <w:r w:rsidR="000A1506" w:rsidRPr="004B6FA9">
        <w:rPr>
          <w:rFonts w:asciiTheme="minorHAnsi" w:hAnsiTheme="minorHAnsi" w:cstheme="minorHAnsi"/>
          <w:b/>
          <w:iCs/>
          <w:color w:val="E36C0A" w:themeColor="accent6" w:themeShade="BF"/>
          <w:sz w:val="24"/>
          <w:szCs w:val="22"/>
        </w:rPr>
        <w:t xml:space="preserve"> both</w:t>
      </w:r>
      <w:r w:rsidR="00C83E48" w:rsidRPr="004B6FA9">
        <w:rPr>
          <w:rFonts w:asciiTheme="minorHAnsi" w:hAnsiTheme="minorHAnsi" w:cstheme="minorHAnsi"/>
          <w:b/>
          <w:iCs/>
          <w:color w:val="E36C0A" w:themeColor="accent6" w:themeShade="BF"/>
          <w:sz w:val="24"/>
          <w:szCs w:val="22"/>
        </w:rPr>
        <w:t xml:space="preserve"> NEW and CONTINUING </w:t>
      </w:r>
      <w:r w:rsidR="00E86C30" w:rsidRPr="004B6FA9">
        <w:rPr>
          <w:rFonts w:asciiTheme="minorHAnsi" w:hAnsiTheme="minorHAnsi" w:cstheme="minorHAnsi"/>
          <w:b/>
          <w:iCs/>
          <w:color w:val="E36C0A" w:themeColor="accent6" w:themeShade="BF"/>
          <w:sz w:val="24"/>
          <w:szCs w:val="22"/>
        </w:rPr>
        <w:t>s</w:t>
      </w:r>
      <w:r w:rsidR="00C83E48" w:rsidRPr="004B6FA9">
        <w:rPr>
          <w:rFonts w:asciiTheme="minorHAnsi" w:hAnsiTheme="minorHAnsi" w:cstheme="minorHAnsi"/>
          <w:b/>
          <w:iCs/>
          <w:color w:val="E36C0A" w:themeColor="accent6" w:themeShade="BF"/>
          <w:sz w:val="24"/>
          <w:szCs w:val="22"/>
        </w:rPr>
        <w:t>tudents</w:t>
      </w:r>
    </w:p>
    <w:p w:rsidR="007C4E1A" w:rsidRPr="00393F57" w:rsidRDefault="007C4E1A" w:rsidP="007C4E1A">
      <w:pPr>
        <w:jc w:val="center"/>
        <w:rPr>
          <w:rFonts w:ascii="Arial Narrow" w:hAnsi="Arial Narrow"/>
          <w:b/>
          <w:i/>
          <w:iCs/>
          <w:sz w:val="14"/>
          <w:szCs w:val="16"/>
        </w:rPr>
      </w:pPr>
    </w:p>
    <w:p w:rsidR="00A922A9" w:rsidRPr="006F2202" w:rsidRDefault="00FC03EC" w:rsidP="00A922A9">
      <w:pPr>
        <w:ind w:right="-324"/>
        <w:rPr>
          <w:rFonts w:asciiTheme="minorHAnsi" w:hAnsiTheme="minorHAnsi" w:cstheme="minorHAnsi"/>
          <w:b/>
        </w:rPr>
      </w:pPr>
      <w:r w:rsidRPr="006F2202">
        <w:rPr>
          <w:rFonts w:asciiTheme="minorHAnsi" w:hAnsiTheme="minorHAnsi" w:cstheme="minorHAnsi"/>
          <w:b/>
        </w:rPr>
        <w:t xml:space="preserve">PADM </w:t>
      </w:r>
      <w:r w:rsidR="00E57983">
        <w:rPr>
          <w:rFonts w:asciiTheme="minorHAnsi" w:hAnsiTheme="minorHAnsi" w:cstheme="minorHAnsi"/>
          <w:b/>
        </w:rPr>
        <w:t xml:space="preserve">200-01   </w:t>
      </w:r>
      <w:r w:rsidR="002A5606">
        <w:rPr>
          <w:rFonts w:asciiTheme="minorHAnsi" w:hAnsiTheme="minorHAnsi" w:cstheme="minorHAnsi"/>
          <w:b/>
        </w:rPr>
        <w:t xml:space="preserve"> </w:t>
      </w:r>
      <w:r w:rsidRPr="006F2202">
        <w:rPr>
          <w:rFonts w:asciiTheme="minorHAnsi" w:hAnsiTheme="minorHAnsi" w:cstheme="minorHAnsi"/>
          <w:b/>
        </w:rPr>
        <w:t xml:space="preserve">Local </w:t>
      </w:r>
      <w:r w:rsidR="006F2202">
        <w:rPr>
          <w:rFonts w:asciiTheme="minorHAnsi" w:hAnsiTheme="minorHAnsi" w:cstheme="minorHAnsi"/>
          <w:b/>
        </w:rPr>
        <w:t>Government</w:t>
      </w:r>
      <w:r w:rsidRPr="006F2202">
        <w:rPr>
          <w:rFonts w:asciiTheme="minorHAnsi" w:hAnsiTheme="minorHAnsi" w:cstheme="minorHAnsi"/>
          <w:b/>
        </w:rPr>
        <w:t xml:space="preserve"> </w:t>
      </w:r>
      <w:r w:rsidR="002A5606">
        <w:rPr>
          <w:rFonts w:asciiTheme="minorHAnsi" w:hAnsiTheme="minorHAnsi" w:cstheme="minorHAnsi"/>
          <w:b/>
        </w:rPr>
        <w:t>Administration</w:t>
      </w:r>
      <w:r w:rsidRPr="006F2202">
        <w:rPr>
          <w:rFonts w:asciiTheme="minorHAnsi" w:hAnsiTheme="minorHAnsi" w:cstheme="minorHAnsi"/>
          <w:b/>
        </w:rPr>
        <w:t xml:space="preserve"> in BC </w:t>
      </w:r>
      <w:r w:rsidR="00A922A9" w:rsidRPr="006F2202">
        <w:rPr>
          <w:rFonts w:asciiTheme="minorHAnsi" w:hAnsiTheme="minorHAnsi" w:cstheme="minorHAnsi"/>
          <w:b/>
        </w:rPr>
        <w:t xml:space="preserve">      </w:t>
      </w:r>
      <w:r w:rsidR="00E57983" w:rsidRPr="006F2202">
        <w:rPr>
          <w:rFonts w:asciiTheme="minorHAnsi" w:hAnsiTheme="minorHAnsi" w:cstheme="minorHAnsi"/>
          <w:b/>
        </w:rPr>
        <w:t>(</w:t>
      </w:r>
      <w:r w:rsidR="00E57983">
        <w:rPr>
          <w:rFonts w:asciiTheme="minorHAnsi" w:hAnsiTheme="minorHAnsi" w:cstheme="minorHAnsi"/>
          <w:b/>
        </w:rPr>
        <w:t>Online Course - See Page 2)</w:t>
      </w:r>
      <w:r w:rsidR="00E57983" w:rsidRPr="006F2202">
        <w:rPr>
          <w:rFonts w:asciiTheme="minorHAnsi" w:hAnsiTheme="minorHAnsi" w:cstheme="minorHAnsi"/>
          <w:b/>
        </w:rPr>
        <w:t xml:space="preserve"> </w:t>
      </w:r>
      <w:r w:rsidR="00A32480">
        <w:rPr>
          <w:rFonts w:asciiTheme="minorHAnsi" w:hAnsiTheme="minorHAnsi" w:cstheme="minorHAnsi"/>
          <w:b/>
        </w:rPr>
        <w:t xml:space="preserve"> </w:t>
      </w:r>
      <w:r w:rsidR="002A5606">
        <w:rPr>
          <w:rFonts w:asciiTheme="minorHAnsi" w:hAnsiTheme="minorHAnsi" w:cstheme="minorHAnsi"/>
          <w:b/>
        </w:rPr>
        <w:tab/>
      </w:r>
      <w:r w:rsidR="001846D7">
        <w:rPr>
          <w:rFonts w:asciiTheme="minorHAnsi" w:hAnsiTheme="minorHAnsi" w:cstheme="minorHAnsi"/>
          <w:b/>
        </w:rPr>
        <w:tab/>
      </w:r>
      <w:r w:rsidR="006F2202">
        <w:rPr>
          <w:rFonts w:asciiTheme="minorHAnsi" w:hAnsiTheme="minorHAnsi" w:cstheme="minorHAnsi"/>
          <w:b/>
        </w:rPr>
        <w:tab/>
      </w:r>
      <w:r w:rsidR="0057631E">
        <w:rPr>
          <w:rFonts w:asciiTheme="minorHAnsi" w:hAnsiTheme="minorHAnsi" w:cstheme="minorHAnsi"/>
          <w:b/>
        </w:rPr>
        <w:tab/>
      </w:r>
      <w:r w:rsidR="007C4E1A" w:rsidRPr="006F2202">
        <w:rPr>
          <w:rFonts w:asciiTheme="minorHAnsi" w:hAnsiTheme="minorHAnsi" w:cstheme="minorHAnsi"/>
          <w:b/>
        </w:rPr>
        <w:fldChar w:fldCharType="begin">
          <w:ffData>
            <w:name w:val="Check15"/>
            <w:enabled/>
            <w:calcOnExit w:val="0"/>
            <w:checkBox>
              <w:sizeAuto/>
              <w:default w:val="0"/>
            </w:checkBox>
          </w:ffData>
        </w:fldChar>
      </w:r>
      <w:bookmarkStart w:id="8" w:name="Check15"/>
      <w:r w:rsidR="007C4E1A" w:rsidRPr="006F2202">
        <w:rPr>
          <w:rFonts w:asciiTheme="minorHAnsi" w:hAnsiTheme="minorHAnsi" w:cstheme="minorHAnsi"/>
          <w:b/>
        </w:rPr>
        <w:instrText xml:space="preserve"> FORMCHECKBOX </w:instrText>
      </w:r>
      <w:r w:rsidR="00B20888">
        <w:rPr>
          <w:rFonts w:asciiTheme="minorHAnsi" w:hAnsiTheme="minorHAnsi" w:cstheme="minorHAnsi"/>
          <w:b/>
        </w:rPr>
      </w:r>
      <w:r w:rsidR="00B20888">
        <w:rPr>
          <w:rFonts w:asciiTheme="minorHAnsi" w:hAnsiTheme="minorHAnsi" w:cstheme="minorHAnsi"/>
          <w:b/>
        </w:rPr>
        <w:fldChar w:fldCharType="separate"/>
      </w:r>
      <w:r w:rsidR="007C4E1A" w:rsidRPr="006F2202">
        <w:rPr>
          <w:rFonts w:asciiTheme="minorHAnsi" w:hAnsiTheme="minorHAnsi" w:cstheme="minorHAnsi"/>
          <w:b/>
        </w:rPr>
        <w:fldChar w:fldCharType="end"/>
      </w:r>
      <w:bookmarkEnd w:id="8"/>
    </w:p>
    <w:p w:rsidR="002A5606" w:rsidRPr="0057631E" w:rsidRDefault="002A5606" w:rsidP="002A5606">
      <w:pPr>
        <w:rPr>
          <w:rFonts w:asciiTheme="minorHAnsi" w:hAnsiTheme="minorHAnsi" w:cstheme="minorHAnsi"/>
          <w:bCs/>
          <w:color w:val="E36C0A" w:themeColor="accent6" w:themeShade="BF"/>
        </w:rPr>
      </w:pPr>
      <w:r w:rsidRPr="0057631E">
        <w:rPr>
          <w:rFonts w:asciiTheme="minorHAnsi" w:hAnsiTheme="minorHAnsi" w:cstheme="minorHAnsi"/>
          <w:bCs/>
        </w:rPr>
        <w:t xml:space="preserve">Instructor:  Lisa Zwarn     </w:t>
      </w:r>
      <w:r w:rsidR="0057631E" w:rsidRPr="0057631E">
        <w:rPr>
          <w:rFonts w:asciiTheme="minorHAnsi" w:hAnsiTheme="minorHAnsi" w:cstheme="minorHAnsi"/>
          <w:bCs/>
        </w:rPr>
        <w:t xml:space="preserve">   </w:t>
      </w:r>
      <w:r w:rsidRPr="0057631E">
        <w:rPr>
          <w:rFonts w:asciiTheme="minorHAnsi" w:hAnsiTheme="minorHAnsi" w:cstheme="minorHAnsi"/>
          <w:bCs/>
        </w:rPr>
        <w:t xml:space="preserve">     Online: September 18 – November 10    </w:t>
      </w:r>
      <w:r w:rsidR="0057631E" w:rsidRPr="0057631E">
        <w:rPr>
          <w:rFonts w:asciiTheme="minorHAnsi" w:hAnsiTheme="minorHAnsi" w:cstheme="minorHAnsi"/>
          <w:bCs/>
        </w:rPr>
        <w:t xml:space="preserve">   </w:t>
      </w:r>
      <w:r w:rsidRPr="0057631E">
        <w:rPr>
          <w:rFonts w:asciiTheme="minorHAnsi" w:hAnsiTheme="minorHAnsi" w:cstheme="minorHAnsi"/>
          <w:bCs/>
        </w:rPr>
        <w:t xml:space="preserve">           (Lower Mainland Stream 1)</w:t>
      </w:r>
      <w:r w:rsidRPr="0057631E">
        <w:rPr>
          <w:rFonts w:asciiTheme="minorHAnsi" w:hAnsiTheme="minorHAnsi" w:cstheme="minorHAnsi"/>
          <w:b/>
          <w:iCs/>
          <w:color w:val="F79646" w:themeColor="accent6"/>
        </w:rPr>
        <w:t>*</w:t>
      </w:r>
    </w:p>
    <w:p w:rsidR="00D63C85" w:rsidRPr="00B20888" w:rsidRDefault="00D63C85" w:rsidP="00D63C85">
      <w:pPr>
        <w:rPr>
          <w:rFonts w:ascii="Arial" w:hAnsi="Arial"/>
        </w:rPr>
      </w:pPr>
    </w:p>
    <w:p w:rsidR="00D63C85" w:rsidRPr="006F2202" w:rsidRDefault="00E86C30" w:rsidP="00D63C85">
      <w:pPr>
        <w:rPr>
          <w:rFonts w:asciiTheme="minorHAnsi" w:hAnsiTheme="minorHAnsi" w:cstheme="minorHAnsi"/>
          <w:b/>
        </w:rPr>
      </w:pPr>
      <w:r w:rsidRPr="006F2202">
        <w:rPr>
          <w:rFonts w:asciiTheme="minorHAnsi" w:hAnsiTheme="minorHAnsi" w:cstheme="minorHAnsi"/>
          <w:b/>
        </w:rPr>
        <w:t xml:space="preserve">PADM </w:t>
      </w:r>
      <w:r w:rsidR="00E57983">
        <w:rPr>
          <w:rFonts w:asciiTheme="minorHAnsi" w:hAnsiTheme="minorHAnsi" w:cstheme="minorHAnsi"/>
          <w:b/>
        </w:rPr>
        <w:t xml:space="preserve">200-02 </w:t>
      </w:r>
      <w:r w:rsidR="00393F57">
        <w:rPr>
          <w:rFonts w:asciiTheme="minorHAnsi" w:hAnsiTheme="minorHAnsi" w:cstheme="minorHAnsi"/>
          <w:b/>
        </w:rPr>
        <w:t xml:space="preserve">  </w:t>
      </w:r>
      <w:r w:rsidR="00F469A4">
        <w:rPr>
          <w:rFonts w:asciiTheme="minorHAnsi" w:hAnsiTheme="minorHAnsi" w:cstheme="minorHAnsi"/>
          <w:b/>
        </w:rPr>
        <w:t xml:space="preserve"> </w:t>
      </w:r>
      <w:r w:rsidR="002A5606" w:rsidRPr="006F2202">
        <w:rPr>
          <w:rFonts w:asciiTheme="minorHAnsi" w:hAnsiTheme="minorHAnsi" w:cstheme="minorHAnsi"/>
          <w:b/>
        </w:rPr>
        <w:t xml:space="preserve">Local </w:t>
      </w:r>
      <w:r w:rsidR="002A5606">
        <w:rPr>
          <w:rFonts w:asciiTheme="minorHAnsi" w:hAnsiTheme="minorHAnsi" w:cstheme="minorHAnsi"/>
          <w:b/>
        </w:rPr>
        <w:t>Government</w:t>
      </w:r>
      <w:r w:rsidR="002A5606" w:rsidRPr="006F2202">
        <w:rPr>
          <w:rFonts w:asciiTheme="minorHAnsi" w:hAnsiTheme="minorHAnsi" w:cstheme="minorHAnsi"/>
          <w:b/>
        </w:rPr>
        <w:t xml:space="preserve"> </w:t>
      </w:r>
      <w:r w:rsidR="002A5606">
        <w:rPr>
          <w:rFonts w:asciiTheme="minorHAnsi" w:hAnsiTheme="minorHAnsi" w:cstheme="minorHAnsi"/>
          <w:b/>
        </w:rPr>
        <w:t>Administration</w:t>
      </w:r>
      <w:r w:rsidR="002A5606" w:rsidRPr="006F2202">
        <w:rPr>
          <w:rFonts w:asciiTheme="minorHAnsi" w:hAnsiTheme="minorHAnsi" w:cstheme="minorHAnsi"/>
          <w:b/>
        </w:rPr>
        <w:t xml:space="preserve"> in BC</w:t>
      </w:r>
      <w:r w:rsidRPr="006F2202">
        <w:rPr>
          <w:rFonts w:asciiTheme="minorHAnsi" w:hAnsiTheme="minorHAnsi" w:cstheme="minorHAnsi"/>
          <w:b/>
        </w:rPr>
        <w:t xml:space="preserve">     </w:t>
      </w:r>
      <w:r>
        <w:rPr>
          <w:rFonts w:asciiTheme="minorHAnsi" w:hAnsiTheme="minorHAnsi" w:cstheme="minorHAnsi"/>
          <w:b/>
        </w:rPr>
        <w:t xml:space="preserve"> </w:t>
      </w:r>
      <w:r w:rsidR="00E57983">
        <w:rPr>
          <w:rFonts w:asciiTheme="minorHAnsi" w:hAnsiTheme="minorHAnsi" w:cstheme="minorHAnsi"/>
          <w:b/>
        </w:rPr>
        <w:t>(Ramada Hotel, Kelowna</w:t>
      </w:r>
      <w:r w:rsidR="00E57983" w:rsidRPr="006F2202">
        <w:rPr>
          <w:rFonts w:asciiTheme="minorHAnsi" w:hAnsiTheme="minorHAnsi" w:cstheme="minorHAnsi"/>
          <w:b/>
        </w:rPr>
        <w:t>)</w:t>
      </w:r>
      <w:r w:rsidRPr="006F2202">
        <w:rPr>
          <w:rFonts w:asciiTheme="minorHAnsi" w:hAnsiTheme="minorHAnsi" w:cstheme="minorHAnsi"/>
          <w:b/>
        </w:rPr>
        <w:t xml:space="preserve"> </w:t>
      </w:r>
      <w:r w:rsidR="00B343B3">
        <w:rPr>
          <w:rFonts w:asciiTheme="minorHAnsi" w:hAnsiTheme="minorHAnsi" w:cstheme="minorHAnsi"/>
          <w:b/>
        </w:rPr>
        <w:t xml:space="preserve">  </w:t>
      </w:r>
      <w:r w:rsidR="00B343B3">
        <w:rPr>
          <w:rFonts w:asciiTheme="minorHAnsi" w:hAnsiTheme="minorHAnsi" w:cstheme="minorHAnsi"/>
          <w:b/>
        </w:rPr>
        <w:tab/>
      </w:r>
      <w:r w:rsidRPr="006F2202">
        <w:rPr>
          <w:rFonts w:asciiTheme="minorHAnsi" w:hAnsiTheme="minorHAnsi" w:cstheme="minorHAnsi"/>
          <w:b/>
        </w:rPr>
        <w:t xml:space="preserve">    </w:t>
      </w:r>
      <w:r w:rsidR="001846D7">
        <w:rPr>
          <w:rFonts w:asciiTheme="minorHAnsi" w:hAnsiTheme="minorHAnsi" w:cstheme="minorHAnsi"/>
          <w:b/>
        </w:rPr>
        <w:tab/>
      </w:r>
      <w:r w:rsidRPr="006F2202">
        <w:rPr>
          <w:rFonts w:asciiTheme="minorHAnsi" w:hAnsiTheme="minorHAnsi" w:cstheme="minorHAnsi"/>
          <w:b/>
        </w:rPr>
        <w:t xml:space="preserve"> </w:t>
      </w:r>
      <w:r w:rsidR="00393F57">
        <w:rPr>
          <w:rFonts w:asciiTheme="minorHAnsi" w:hAnsiTheme="minorHAnsi" w:cstheme="minorHAnsi"/>
          <w:b/>
        </w:rPr>
        <w:tab/>
      </w:r>
      <w:r w:rsidR="00A32480">
        <w:rPr>
          <w:rFonts w:asciiTheme="minorHAnsi" w:hAnsiTheme="minorHAnsi" w:cstheme="minorHAnsi"/>
          <w:b/>
        </w:rPr>
        <w:tab/>
      </w:r>
      <w:r w:rsidR="0057631E">
        <w:rPr>
          <w:rFonts w:asciiTheme="minorHAnsi" w:hAnsiTheme="minorHAnsi" w:cstheme="minorHAnsi"/>
          <w:b/>
        </w:rPr>
        <w:tab/>
      </w:r>
      <w:r w:rsidR="007C4E1A" w:rsidRPr="006F2202">
        <w:rPr>
          <w:rFonts w:asciiTheme="minorHAnsi" w:hAnsiTheme="minorHAnsi" w:cstheme="minorHAnsi"/>
          <w:b/>
        </w:rPr>
        <w:fldChar w:fldCharType="begin">
          <w:ffData>
            <w:name w:val="Check16"/>
            <w:enabled/>
            <w:calcOnExit w:val="0"/>
            <w:checkBox>
              <w:sizeAuto/>
              <w:default w:val="0"/>
            </w:checkBox>
          </w:ffData>
        </w:fldChar>
      </w:r>
      <w:bookmarkStart w:id="9" w:name="Check16"/>
      <w:r w:rsidR="007C4E1A" w:rsidRPr="006F2202">
        <w:rPr>
          <w:rFonts w:asciiTheme="minorHAnsi" w:hAnsiTheme="minorHAnsi" w:cstheme="minorHAnsi"/>
          <w:b/>
        </w:rPr>
        <w:instrText xml:space="preserve"> FORMCHECKBOX </w:instrText>
      </w:r>
      <w:r w:rsidR="00B20888">
        <w:rPr>
          <w:rFonts w:asciiTheme="minorHAnsi" w:hAnsiTheme="minorHAnsi" w:cstheme="minorHAnsi"/>
          <w:b/>
        </w:rPr>
      </w:r>
      <w:r w:rsidR="00B20888">
        <w:rPr>
          <w:rFonts w:asciiTheme="minorHAnsi" w:hAnsiTheme="minorHAnsi" w:cstheme="minorHAnsi"/>
          <w:b/>
        </w:rPr>
        <w:fldChar w:fldCharType="separate"/>
      </w:r>
      <w:r w:rsidR="007C4E1A" w:rsidRPr="006F2202">
        <w:rPr>
          <w:rFonts w:asciiTheme="minorHAnsi" w:hAnsiTheme="minorHAnsi" w:cstheme="minorHAnsi"/>
          <w:b/>
        </w:rPr>
        <w:fldChar w:fldCharType="end"/>
      </w:r>
      <w:bookmarkEnd w:id="9"/>
    </w:p>
    <w:p w:rsidR="00C83E48" w:rsidRPr="0057631E" w:rsidRDefault="00033228" w:rsidP="0051036A">
      <w:pPr>
        <w:rPr>
          <w:rFonts w:asciiTheme="minorHAnsi" w:hAnsiTheme="minorHAnsi" w:cstheme="minorHAnsi"/>
          <w:b/>
          <w:iCs/>
          <w:color w:val="F79646" w:themeColor="accent6"/>
        </w:rPr>
      </w:pPr>
      <w:r w:rsidRPr="0057631E">
        <w:rPr>
          <w:rFonts w:asciiTheme="minorHAnsi" w:hAnsiTheme="minorHAnsi" w:cstheme="minorHAnsi"/>
          <w:bCs/>
        </w:rPr>
        <w:t xml:space="preserve">Instructor: </w:t>
      </w:r>
      <w:r w:rsidR="000A6A6E" w:rsidRPr="0057631E">
        <w:rPr>
          <w:rFonts w:asciiTheme="minorHAnsi" w:hAnsiTheme="minorHAnsi" w:cstheme="minorHAnsi"/>
          <w:bCs/>
        </w:rPr>
        <w:t>Stephen Fleming</w:t>
      </w:r>
      <w:r w:rsidR="00604CE2" w:rsidRPr="0057631E">
        <w:rPr>
          <w:rFonts w:asciiTheme="minorHAnsi" w:hAnsiTheme="minorHAnsi" w:cstheme="minorHAnsi"/>
          <w:bCs/>
        </w:rPr>
        <w:t xml:space="preserve">  </w:t>
      </w:r>
      <w:r w:rsidR="00E86C30" w:rsidRPr="0057631E">
        <w:rPr>
          <w:rFonts w:asciiTheme="minorHAnsi" w:hAnsiTheme="minorHAnsi" w:cstheme="minorHAnsi"/>
          <w:bCs/>
        </w:rPr>
        <w:t xml:space="preserve">   </w:t>
      </w:r>
      <w:r w:rsidR="000A6A6E" w:rsidRPr="0057631E">
        <w:rPr>
          <w:rFonts w:asciiTheme="minorHAnsi" w:hAnsiTheme="minorHAnsi" w:cstheme="minorHAnsi"/>
          <w:bCs/>
        </w:rPr>
        <w:t xml:space="preserve">Sept. 14, 15 &amp; </w:t>
      </w:r>
      <w:r w:rsidR="00536761">
        <w:rPr>
          <w:rFonts w:asciiTheme="minorHAnsi" w:hAnsiTheme="minorHAnsi" w:cstheme="minorHAnsi"/>
          <w:bCs/>
        </w:rPr>
        <w:t xml:space="preserve">16 </w:t>
      </w:r>
      <w:r w:rsidR="000A6A6E" w:rsidRPr="0057631E">
        <w:rPr>
          <w:rFonts w:asciiTheme="minorHAnsi" w:hAnsiTheme="minorHAnsi" w:cstheme="minorHAnsi"/>
          <w:bCs/>
        </w:rPr>
        <w:t>and October 19,</w:t>
      </w:r>
      <w:r w:rsidR="0057631E" w:rsidRPr="0057631E">
        <w:rPr>
          <w:rFonts w:asciiTheme="minorHAnsi" w:hAnsiTheme="minorHAnsi" w:cstheme="minorHAnsi"/>
          <w:bCs/>
        </w:rPr>
        <w:t xml:space="preserve"> </w:t>
      </w:r>
      <w:r w:rsidR="000A6A6E" w:rsidRPr="0057631E">
        <w:rPr>
          <w:rFonts w:asciiTheme="minorHAnsi" w:hAnsiTheme="minorHAnsi" w:cstheme="minorHAnsi"/>
          <w:bCs/>
        </w:rPr>
        <w:t xml:space="preserve">20 &amp; 21  </w:t>
      </w:r>
      <w:r w:rsidR="000A6A6E" w:rsidRPr="0057631E">
        <w:rPr>
          <w:rFonts w:asciiTheme="minorHAnsi" w:hAnsiTheme="minorHAnsi" w:cstheme="minorHAnsi"/>
          <w:bCs/>
          <w:i/>
        </w:rPr>
        <w:t xml:space="preserve">(Thursday to </w:t>
      </w:r>
      <w:r w:rsidR="004B4AC7">
        <w:rPr>
          <w:rFonts w:asciiTheme="minorHAnsi" w:hAnsiTheme="minorHAnsi" w:cstheme="minorHAnsi"/>
          <w:bCs/>
          <w:i/>
        </w:rPr>
        <w:t>Sat</w:t>
      </w:r>
      <w:r w:rsidR="00536761">
        <w:rPr>
          <w:rFonts w:asciiTheme="minorHAnsi" w:hAnsiTheme="minorHAnsi" w:cstheme="minorHAnsi"/>
          <w:bCs/>
          <w:i/>
        </w:rPr>
        <w:t>urday</w:t>
      </w:r>
      <w:r w:rsidR="000A6A6E" w:rsidRPr="0057631E">
        <w:rPr>
          <w:rFonts w:asciiTheme="minorHAnsi" w:hAnsiTheme="minorHAnsi" w:cstheme="minorHAnsi"/>
          <w:bCs/>
          <w:i/>
        </w:rPr>
        <w:t xml:space="preserve"> session</w:t>
      </w:r>
      <w:r w:rsidR="0057631E" w:rsidRPr="0057631E">
        <w:rPr>
          <w:rFonts w:asciiTheme="minorHAnsi" w:hAnsiTheme="minorHAnsi" w:cstheme="minorHAnsi"/>
          <w:bCs/>
          <w:i/>
        </w:rPr>
        <w:t>s</w:t>
      </w:r>
      <w:r w:rsidR="000A6A6E" w:rsidRPr="0057631E">
        <w:rPr>
          <w:rFonts w:asciiTheme="minorHAnsi" w:hAnsiTheme="minorHAnsi" w:cstheme="minorHAnsi"/>
          <w:bCs/>
          <w:i/>
        </w:rPr>
        <w:t>)</w:t>
      </w:r>
      <w:r w:rsidR="00F15953" w:rsidRPr="0057631E">
        <w:rPr>
          <w:rFonts w:asciiTheme="minorHAnsi" w:hAnsiTheme="minorHAnsi" w:cstheme="minorHAnsi"/>
          <w:bCs/>
        </w:rPr>
        <w:t xml:space="preserve">  </w:t>
      </w:r>
      <w:r w:rsidR="00536761">
        <w:rPr>
          <w:rFonts w:asciiTheme="minorHAnsi" w:hAnsiTheme="minorHAnsi" w:cstheme="minorHAnsi"/>
          <w:bCs/>
        </w:rPr>
        <w:t xml:space="preserve"> </w:t>
      </w:r>
      <w:r w:rsidR="00C83E48" w:rsidRPr="0057631E">
        <w:rPr>
          <w:rFonts w:asciiTheme="minorHAnsi" w:hAnsiTheme="minorHAnsi" w:cstheme="minorHAnsi"/>
          <w:bCs/>
        </w:rPr>
        <w:t xml:space="preserve"> </w:t>
      </w:r>
      <w:r w:rsidR="004727EA" w:rsidRPr="0057631E">
        <w:rPr>
          <w:rFonts w:asciiTheme="minorHAnsi" w:hAnsiTheme="minorHAnsi" w:cstheme="minorHAnsi"/>
          <w:bCs/>
        </w:rPr>
        <w:t>(</w:t>
      </w:r>
      <w:r w:rsidR="002A5606" w:rsidRPr="0057631E">
        <w:rPr>
          <w:rFonts w:asciiTheme="minorHAnsi" w:hAnsiTheme="minorHAnsi" w:cstheme="minorHAnsi"/>
          <w:bCs/>
        </w:rPr>
        <w:t>Kelowna</w:t>
      </w:r>
      <w:r w:rsidR="004727EA" w:rsidRPr="0057631E">
        <w:rPr>
          <w:rFonts w:asciiTheme="minorHAnsi" w:hAnsiTheme="minorHAnsi" w:cstheme="minorHAnsi"/>
          <w:bCs/>
        </w:rPr>
        <w:t xml:space="preserve"> Stream)</w:t>
      </w:r>
      <w:r w:rsidR="006F2202" w:rsidRPr="0057631E">
        <w:rPr>
          <w:rFonts w:asciiTheme="minorHAnsi" w:hAnsiTheme="minorHAnsi" w:cstheme="minorHAnsi"/>
          <w:b/>
          <w:iCs/>
          <w:color w:val="F79646" w:themeColor="accent6"/>
        </w:rPr>
        <w:t>*</w:t>
      </w:r>
    </w:p>
    <w:p w:rsidR="00A44394" w:rsidRPr="000C46E3" w:rsidRDefault="006F789F" w:rsidP="0051036A">
      <w:pPr>
        <w:rPr>
          <w:rFonts w:asciiTheme="minorHAnsi" w:hAnsiTheme="minorHAnsi" w:cstheme="minorHAnsi"/>
          <w:b/>
          <w:sz w:val="22"/>
        </w:rPr>
      </w:pPr>
      <w:r w:rsidRPr="006F2202">
        <w:rPr>
          <w:rFonts w:asciiTheme="minorHAnsi" w:hAnsiTheme="minorHAnsi" w:cstheme="minorHAnsi"/>
          <w:b/>
        </w:rPr>
        <w:tab/>
      </w:r>
      <w:r w:rsidR="0051036A" w:rsidRPr="006F2202">
        <w:rPr>
          <w:rFonts w:asciiTheme="minorHAnsi" w:hAnsiTheme="minorHAnsi" w:cstheme="minorHAnsi"/>
          <w:bCs/>
        </w:rPr>
        <w:tab/>
      </w:r>
      <w:r w:rsidR="007C4E1A" w:rsidRPr="006F2202">
        <w:rPr>
          <w:rFonts w:asciiTheme="minorHAnsi" w:hAnsiTheme="minorHAnsi" w:cstheme="minorHAnsi"/>
          <w:bCs/>
        </w:rPr>
        <w:tab/>
      </w:r>
      <w:r w:rsidR="0072233D" w:rsidRPr="006F2202">
        <w:rPr>
          <w:rFonts w:asciiTheme="minorHAnsi" w:hAnsiTheme="minorHAnsi" w:cstheme="minorHAnsi"/>
        </w:rPr>
        <w:tab/>
      </w:r>
    </w:p>
    <w:p w:rsidR="009B590D" w:rsidRPr="0057631E" w:rsidRDefault="00F641D3" w:rsidP="009B590D">
      <w:pPr>
        <w:rPr>
          <w:rFonts w:asciiTheme="minorHAnsi" w:hAnsiTheme="minorHAnsi" w:cstheme="minorHAnsi"/>
          <w:b/>
        </w:rPr>
      </w:pPr>
      <w:r w:rsidRPr="0057631E">
        <w:rPr>
          <w:rFonts w:asciiTheme="minorHAnsi" w:hAnsiTheme="minorHAnsi" w:cstheme="minorHAnsi"/>
          <w:b/>
        </w:rPr>
        <w:t xml:space="preserve">PADM </w:t>
      </w:r>
      <w:r w:rsidR="00E57983" w:rsidRPr="0057631E">
        <w:rPr>
          <w:rFonts w:asciiTheme="minorHAnsi" w:hAnsiTheme="minorHAnsi" w:cstheme="minorHAnsi"/>
          <w:b/>
        </w:rPr>
        <w:t>202</w:t>
      </w:r>
      <w:r w:rsidR="00F469A4" w:rsidRPr="0057631E">
        <w:rPr>
          <w:rFonts w:asciiTheme="minorHAnsi" w:hAnsiTheme="minorHAnsi" w:cstheme="minorHAnsi"/>
          <w:b/>
        </w:rPr>
        <w:t xml:space="preserve"> </w:t>
      </w:r>
      <w:r w:rsidR="00033228" w:rsidRPr="0057631E">
        <w:rPr>
          <w:rFonts w:asciiTheme="minorHAnsi" w:hAnsiTheme="minorHAnsi" w:cstheme="minorHAnsi"/>
          <w:b/>
        </w:rPr>
        <w:t xml:space="preserve"> </w:t>
      </w:r>
      <w:r w:rsidR="002A5606" w:rsidRPr="0057631E">
        <w:rPr>
          <w:rFonts w:asciiTheme="minorHAnsi" w:hAnsiTheme="minorHAnsi" w:cstheme="minorHAnsi"/>
          <w:b/>
        </w:rPr>
        <w:t xml:space="preserve">       </w:t>
      </w:r>
      <w:r w:rsidR="00E57983" w:rsidRPr="0057631E">
        <w:rPr>
          <w:rFonts w:asciiTheme="minorHAnsi" w:hAnsiTheme="minorHAnsi" w:cstheme="minorHAnsi"/>
          <w:b/>
        </w:rPr>
        <w:t xml:space="preserve"> </w:t>
      </w:r>
      <w:r w:rsidRPr="0057631E">
        <w:rPr>
          <w:rFonts w:asciiTheme="minorHAnsi" w:hAnsiTheme="minorHAnsi" w:cstheme="minorHAnsi"/>
          <w:b/>
        </w:rPr>
        <w:t xml:space="preserve">Local Government </w:t>
      </w:r>
      <w:r w:rsidR="00B343B3" w:rsidRPr="0057631E">
        <w:rPr>
          <w:rFonts w:asciiTheme="minorHAnsi" w:hAnsiTheme="minorHAnsi" w:cstheme="minorHAnsi"/>
          <w:b/>
        </w:rPr>
        <w:t>Finance</w:t>
      </w:r>
      <w:r w:rsidRPr="0057631E">
        <w:rPr>
          <w:rFonts w:asciiTheme="minorHAnsi" w:hAnsiTheme="minorHAnsi" w:cstheme="minorHAnsi"/>
          <w:b/>
        </w:rPr>
        <w:t xml:space="preserve"> in BC</w:t>
      </w:r>
      <w:r w:rsidR="00873927" w:rsidRPr="0057631E">
        <w:rPr>
          <w:rFonts w:asciiTheme="minorHAnsi" w:hAnsiTheme="minorHAnsi" w:cstheme="minorHAnsi"/>
          <w:b/>
        </w:rPr>
        <w:t xml:space="preserve">  </w:t>
      </w:r>
      <w:r w:rsidR="000A6A6E" w:rsidRPr="0057631E">
        <w:rPr>
          <w:rFonts w:asciiTheme="minorHAnsi" w:hAnsiTheme="minorHAnsi" w:cstheme="minorHAnsi"/>
          <w:b/>
        </w:rPr>
        <w:t xml:space="preserve">      </w:t>
      </w:r>
      <w:r w:rsidR="00873927" w:rsidRPr="0057631E">
        <w:rPr>
          <w:rFonts w:asciiTheme="minorHAnsi" w:hAnsiTheme="minorHAnsi" w:cstheme="minorHAnsi"/>
          <w:b/>
        </w:rPr>
        <w:t xml:space="preserve">   </w:t>
      </w:r>
      <w:r w:rsidR="00E57983" w:rsidRPr="0057631E">
        <w:rPr>
          <w:rFonts w:asciiTheme="minorHAnsi" w:hAnsiTheme="minorHAnsi" w:cstheme="minorHAnsi"/>
          <w:b/>
        </w:rPr>
        <w:t xml:space="preserve">(Capilano U, Lonsdale location, North Vancouver) </w:t>
      </w:r>
      <w:r w:rsidR="00B343B3" w:rsidRPr="0057631E">
        <w:rPr>
          <w:rFonts w:asciiTheme="minorHAnsi" w:hAnsiTheme="minorHAnsi" w:cstheme="minorHAnsi"/>
          <w:b/>
        </w:rPr>
        <w:tab/>
      </w:r>
      <w:r w:rsidR="00873927" w:rsidRPr="0057631E">
        <w:rPr>
          <w:rFonts w:asciiTheme="minorHAnsi" w:hAnsiTheme="minorHAnsi" w:cstheme="minorHAnsi"/>
          <w:b/>
        </w:rPr>
        <w:tab/>
      </w:r>
      <w:r w:rsidR="0057631E" w:rsidRPr="0057631E">
        <w:rPr>
          <w:rFonts w:asciiTheme="minorHAnsi" w:hAnsiTheme="minorHAnsi" w:cstheme="minorHAnsi"/>
          <w:b/>
        </w:rPr>
        <w:tab/>
      </w:r>
      <w:r w:rsidR="007C4E1A" w:rsidRPr="0057631E">
        <w:rPr>
          <w:rFonts w:asciiTheme="minorHAnsi" w:hAnsiTheme="minorHAnsi" w:cstheme="minorHAnsi"/>
          <w:b/>
        </w:rPr>
        <w:fldChar w:fldCharType="begin">
          <w:ffData>
            <w:name w:val="Check17"/>
            <w:enabled/>
            <w:calcOnExit w:val="0"/>
            <w:checkBox>
              <w:sizeAuto/>
              <w:default w:val="0"/>
            </w:checkBox>
          </w:ffData>
        </w:fldChar>
      </w:r>
      <w:bookmarkStart w:id="10" w:name="Check17"/>
      <w:r w:rsidR="007C4E1A" w:rsidRPr="0057631E">
        <w:rPr>
          <w:rFonts w:asciiTheme="minorHAnsi" w:hAnsiTheme="minorHAnsi" w:cstheme="minorHAnsi"/>
          <w:b/>
        </w:rPr>
        <w:instrText xml:space="preserve"> FORMCHECKBOX </w:instrText>
      </w:r>
      <w:r w:rsidR="00B20888">
        <w:rPr>
          <w:rFonts w:asciiTheme="minorHAnsi" w:hAnsiTheme="minorHAnsi" w:cstheme="minorHAnsi"/>
          <w:b/>
        </w:rPr>
      </w:r>
      <w:r w:rsidR="00B20888">
        <w:rPr>
          <w:rFonts w:asciiTheme="minorHAnsi" w:hAnsiTheme="minorHAnsi" w:cstheme="minorHAnsi"/>
          <w:b/>
        </w:rPr>
        <w:fldChar w:fldCharType="separate"/>
      </w:r>
      <w:r w:rsidR="007C4E1A" w:rsidRPr="0057631E">
        <w:rPr>
          <w:rFonts w:asciiTheme="minorHAnsi" w:hAnsiTheme="minorHAnsi" w:cstheme="minorHAnsi"/>
          <w:b/>
        </w:rPr>
        <w:fldChar w:fldCharType="end"/>
      </w:r>
      <w:bookmarkEnd w:id="10"/>
    </w:p>
    <w:p w:rsidR="00C83E48" w:rsidRPr="0057631E" w:rsidRDefault="00033228" w:rsidP="009B590D">
      <w:pPr>
        <w:ind w:right="-144"/>
        <w:rPr>
          <w:rFonts w:asciiTheme="minorHAnsi" w:hAnsiTheme="minorHAnsi" w:cstheme="minorHAnsi"/>
          <w:b/>
          <w:iCs/>
          <w:color w:val="F79646" w:themeColor="accent6"/>
        </w:rPr>
      </w:pPr>
      <w:r w:rsidRPr="0057631E">
        <w:rPr>
          <w:rFonts w:asciiTheme="minorHAnsi" w:hAnsiTheme="minorHAnsi" w:cstheme="minorHAnsi"/>
          <w:bCs/>
        </w:rPr>
        <w:t xml:space="preserve">Instructor: </w:t>
      </w:r>
      <w:r w:rsidR="000A6A6E" w:rsidRPr="0057631E">
        <w:rPr>
          <w:rFonts w:asciiTheme="minorHAnsi" w:hAnsiTheme="minorHAnsi" w:cstheme="minorHAnsi"/>
          <w:bCs/>
        </w:rPr>
        <w:t xml:space="preserve">Jamie McEwan  </w:t>
      </w:r>
      <w:r w:rsidR="00BC5B34" w:rsidRPr="0057631E">
        <w:rPr>
          <w:rFonts w:asciiTheme="minorHAnsi" w:hAnsiTheme="minorHAnsi" w:cstheme="minorHAnsi"/>
          <w:bCs/>
        </w:rPr>
        <w:t xml:space="preserve"> </w:t>
      </w:r>
      <w:r w:rsidR="007B5900">
        <w:rPr>
          <w:rFonts w:asciiTheme="minorHAnsi" w:hAnsiTheme="minorHAnsi" w:cstheme="minorHAnsi"/>
          <w:bCs/>
        </w:rPr>
        <w:t xml:space="preserve">September 22 &amp; 23; October 27 &amp; 28; </w:t>
      </w:r>
      <w:r w:rsidR="000A6A6E" w:rsidRPr="0057631E">
        <w:rPr>
          <w:rFonts w:asciiTheme="minorHAnsi" w:hAnsiTheme="minorHAnsi" w:cstheme="minorHAnsi"/>
          <w:bCs/>
        </w:rPr>
        <w:t>November 24 &amp; 25</w:t>
      </w:r>
      <w:r w:rsidR="00A922A9" w:rsidRPr="0057631E">
        <w:rPr>
          <w:rFonts w:asciiTheme="minorHAnsi" w:hAnsiTheme="minorHAnsi" w:cstheme="minorHAnsi"/>
          <w:bCs/>
        </w:rPr>
        <w:t xml:space="preserve"> </w:t>
      </w:r>
      <w:r w:rsidR="004B4AC7">
        <w:rPr>
          <w:rFonts w:asciiTheme="minorHAnsi" w:hAnsiTheme="minorHAnsi" w:cstheme="minorHAnsi"/>
          <w:bCs/>
        </w:rPr>
        <w:t>(</w:t>
      </w:r>
      <w:r w:rsidR="00536761">
        <w:rPr>
          <w:rFonts w:asciiTheme="minorHAnsi" w:hAnsiTheme="minorHAnsi" w:cstheme="minorHAnsi"/>
          <w:bCs/>
          <w:i/>
        </w:rPr>
        <w:t>Fri-Sat sessions)</w:t>
      </w:r>
      <w:r w:rsidR="00F15953" w:rsidRPr="0057631E">
        <w:rPr>
          <w:rFonts w:asciiTheme="minorHAnsi" w:hAnsiTheme="minorHAnsi" w:cstheme="minorHAnsi"/>
          <w:bCs/>
        </w:rPr>
        <w:t xml:space="preserve"> </w:t>
      </w:r>
      <w:r w:rsidR="00C83E48" w:rsidRPr="0057631E">
        <w:rPr>
          <w:rFonts w:asciiTheme="minorHAnsi" w:hAnsiTheme="minorHAnsi" w:cstheme="minorHAnsi"/>
          <w:bCs/>
        </w:rPr>
        <w:t xml:space="preserve"> </w:t>
      </w:r>
      <w:r w:rsidR="000A1506" w:rsidRPr="0057631E">
        <w:rPr>
          <w:rFonts w:asciiTheme="minorHAnsi" w:hAnsiTheme="minorHAnsi" w:cstheme="minorHAnsi"/>
          <w:bCs/>
        </w:rPr>
        <w:t>(</w:t>
      </w:r>
      <w:r w:rsidR="00536761">
        <w:rPr>
          <w:rFonts w:asciiTheme="minorHAnsi" w:hAnsiTheme="minorHAnsi" w:cstheme="minorHAnsi"/>
          <w:bCs/>
        </w:rPr>
        <w:t>Lwr.</w:t>
      </w:r>
      <w:r w:rsidR="002A5606" w:rsidRPr="0057631E">
        <w:rPr>
          <w:rFonts w:asciiTheme="minorHAnsi" w:hAnsiTheme="minorHAnsi" w:cstheme="minorHAnsi"/>
          <w:bCs/>
        </w:rPr>
        <w:t xml:space="preserve"> Mainland</w:t>
      </w:r>
      <w:r w:rsidR="00B343B3" w:rsidRPr="0057631E">
        <w:rPr>
          <w:rFonts w:asciiTheme="minorHAnsi" w:hAnsiTheme="minorHAnsi" w:cstheme="minorHAnsi"/>
          <w:bCs/>
        </w:rPr>
        <w:t xml:space="preserve"> Stream</w:t>
      </w:r>
      <w:r w:rsidR="002A5606" w:rsidRPr="0057631E">
        <w:rPr>
          <w:rFonts w:asciiTheme="minorHAnsi" w:hAnsiTheme="minorHAnsi" w:cstheme="minorHAnsi"/>
          <w:bCs/>
        </w:rPr>
        <w:t xml:space="preserve"> 2</w:t>
      </w:r>
      <w:r w:rsidR="006512B1" w:rsidRPr="0057631E">
        <w:rPr>
          <w:rFonts w:asciiTheme="minorHAnsi" w:hAnsiTheme="minorHAnsi" w:cstheme="minorHAnsi"/>
          <w:bCs/>
        </w:rPr>
        <w:t>)</w:t>
      </w:r>
      <w:r w:rsidR="006F2202" w:rsidRPr="0057631E">
        <w:rPr>
          <w:rFonts w:asciiTheme="minorHAnsi" w:hAnsiTheme="minorHAnsi" w:cstheme="minorHAnsi"/>
          <w:b/>
          <w:iCs/>
          <w:color w:val="F79646" w:themeColor="accent6"/>
        </w:rPr>
        <w:t>*</w:t>
      </w:r>
    </w:p>
    <w:p w:rsidR="00A44394" w:rsidRPr="00B20888" w:rsidRDefault="00A44394" w:rsidP="009B590D">
      <w:pPr>
        <w:ind w:right="-144"/>
        <w:rPr>
          <w:rFonts w:asciiTheme="minorHAnsi" w:hAnsiTheme="minorHAnsi" w:cstheme="minorHAnsi"/>
          <w:b/>
        </w:rPr>
      </w:pPr>
    </w:p>
    <w:p w:rsidR="00E57983" w:rsidRPr="0057631E" w:rsidRDefault="00033228" w:rsidP="00F564E7">
      <w:pPr>
        <w:rPr>
          <w:rFonts w:asciiTheme="minorHAnsi" w:hAnsiTheme="minorHAnsi" w:cstheme="minorHAnsi"/>
          <w:b/>
        </w:rPr>
      </w:pPr>
      <w:r w:rsidRPr="0057631E">
        <w:rPr>
          <w:rFonts w:asciiTheme="minorHAnsi" w:hAnsiTheme="minorHAnsi" w:cstheme="minorHAnsi"/>
          <w:b/>
        </w:rPr>
        <w:t xml:space="preserve">PADM 203     </w:t>
      </w:r>
      <w:r w:rsidR="00F469A4" w:rsidRPr="0057631E">
        <w:rPr>
          <w:rFonts w:asciiTheme="minorHAnsi" w:hAnsiTheme="minorHAnsi" w:cstheme="minorHAnsi"/>
          <w:b/>
        </w:rPr>
        <w:t xml:space="preserve"> </w:t>
      </w:r>
      <w:r w:rsidRPr="0057631E">
        <w:rPr>
          <w:rFonts w:asciiTheme="minorHAnsi" w:hAnsiTheme="minorHAnsi" w:cstheme="minorHAnsi"/>
          <w:b/>
        </w:rPr>
        <w:t xml:space="preserve">   </w:t>
      </w:r>
      <w:r w:rsidR="003812B8" w:rsidRPr="0057631E">
        <w:rPr>
          <w:rFonts w:asciiTheme="minorHAnsi" w:hAnsiTheme="minorHAnsi" w:cstheme="minorHAnsi"/>
          <w:b/>
        </w:rPr>
        <w:t xml:space="preserve">Municipal Law in </w:t>
      </w:r>
      <w:r w:rsidR="001E399C" w:rsidRPr="0057631E">
        <w:rPr>
          <w:rFonts w:asciiTheme="minorHAnsi" w:hAnsiTheme="minorHAnsi" w:cstheme="minorHAnsi"/>
          <w:b/>
        </w:rPr>
        <w:t>BC</w:t>
      </w:r>
      <w:r w:rsidR="00215F2C" w:rsidRPr="0057631E">
        <w:rPr>
          <w:rFonts w:asciiTheme="minorHAnsi" w:hAnsiTheme="minorHAnsi" w:cstheme="minorHAnsi"/>
          <w:b/>
        </w:rPr>
        <w:t xml:space="preserve">   </w:t>
      </w:r>
      <w:r w:rsidR="00E57983" w:rsidRPr="0057631E">
        <w:rPr>
          <w:rFonts w:asciiTheme="minorHAnsi" w:hAnsiTheme="minorHAnsi" w:cstheme="minorHAnsi"/>
          <w:b/>
        </w:rPr>
        <w:t xml:space="preserve">     (Mixed Mode Course – </w:t>
      </w:r>
      <w:r w:rsidR="000A6A6E" w:rsidRPr="0057631E">
        <w:rPr>
          <w:rFonts w:asciiTheme="minorHAnsi" w:hAnsiTheme="minorHAnsi" w:cstheme="minorHAnsi"/>
          <w:b/>
        </w:rPr>
        <w:t>Parksville</w:t>
      </w:r>
      <w:r w:rsidR="00B20888">
        <w:rPr>
          <w:rFonts w:asciiTheme="minorHAnsi" w:hAnsiTheme="minorHAnsi" w:cstheme="minorHAnsi"/>
          <w:b/>
        </w:rPr>
        <w:t xml:space="preserve">. </w:t>
      </w:r>
      <w:r w:rsidR="00E57983" w:rsidRPr="0057631E">
        <w:rPr>
          <w:rFonts w:asciiTheme="minorHAnsi" w:hAnsiTheme="minorHAnsi" w:cstheme="minorHAnsi"/>
          <w:b/>
        </w:rPr>
        <w:t xml:space="preserve"> See Page 2)</w:t>
      </w:r>
      <w:r w:rsidR="00536761">
        <w:rPr>
          <w:rFonts w:asciiTheme="minorHAnsi" w:hAnsiTheme="minorHAnsi" w:cstheme="minorHAnsi"/>
          <w:b/>
        </w:rPr>
        <w:t xml:space="preserve">    </w:t>
      </w:r>
      <w:r w:rsidR="00E57983" w:rsidRPr="0057631E">
        <w:rPr>
          <w:rFonts w:asciiTheme="minorHAnsi" w:hAnsiTheme="minorHAnsi" w:cstheme="minorHAnsi"/>
          <w:b/>
        </w:rPr>
        <w:t xml:space="preserve"> </w:t>
      </w:r>
      <w:r w:rsidR="002A5606" w:rsidRPr="0057631E">
        <w:rPr>
          <w:rFonts w:asciiTheme="minorHAnsi" w:hAnsiTheme="minorHAnsi" w:cstheme="minorHAnsi"/>
          <w:bCs/>
        </w:rPr>
        <w:t>(Vancouver Island Stream)</w:t>
      </w:r>
      <w:r w:rsidR="002A5606" w:rsidRPr="0057631E">
        <w:rPr>
          <w:rFonts w:asciiTheme="minorHAnsi" w:hAnsiTheme="minorHAnsi" w:cstheme="minorHAnsi"/>
          <w:b/>
          <w:iCs/>
          <w:color w:val="F79646" w:themeColor="accent6"/>
        </w:rPr>
        <w:t>*</w:t>
      </w:r>
      <w:r w:rsidR="0057631E" w:rsidRPr="0057631E">
        <w:rPr>
          <w:rFonts w:asciiTheme="minorHAnsi" w:hAnsiTheme="minorHAnsi" w:cstheme="minorHAnsi"/>
          <w:b/>
          <w:iCs/>
          <w:color w:val="F79646" w:themeColor="accent6"/>
        </w:rPr>
        <w:tab/>
      </w:r>
      <w:r w:rsidR="00E57983" w:rsidRPr="0057631E">
        <w:rPr>
          <w:rFonts w:asciiTheme="minorHAnsi" w:hAnsiTheme="minorHAnsi" w:cstheme="minorHAnsi"/>
          <w:b/>
        </w:rPr>
        <w:fldChar w:fldCharType="begin">
          <w:ffData>
            <w:name w:val="Check18"/>
            <w:enabled/>
            <w:calcOnExit w:val="0"/>
            <w:checkBox>
              <w:sizeAuto/>
              <w:default w:val="0"/>
            </w:checkBox>
          </w:ffData>
        </w:fldChar>
      </w:r>
      <w:bookmarkStart w:id="11" w:name="Check18"/>
      <w:r w:rsidR="00E57983" w:rsidRPr="0057631E">
        <w:rPr>
          <w:rFonts w:asciiTheme="minorHAnsi" w:hAnsiTheme="minorHAnsi" w:cstheme="minorHAnsi"/>
          <w:b/>
        </w:rPr>
        <w:instrText xml:space="preserve"> FORMCHECKBOX </w:instrText>
      </w:r>
      <w:r w:rsidR="00B20888">
        <w:rPr>
          <w:rFonts w:asciiTheme="minorHAnsi" w:hAnsiTheme="minorHAnsi" w:cstheme="minorHAnsi"/>
          <w:b/>
        </w:rPr>
      </w:r>
      <w:r w:rsidR="00B20888">
        <w:rPr>
          <w:rFonts w:asciiTheme="minorHAnsi" w:hAnsiTheme="minorHAnsi" w:cstheme="minorHAnsi"/>
          <w:b/>
        </w:rPr>
        <w:fldChar w:fldCharType="separate"/>
      </w:r>
      <w:r w:rsidR="00E57983" w:rsidRPr="0057631E">
        <w:rPr>
          <w:rFonts w:asciiTheme="minorHAnsi" w:hAnsiTheme="minorHAnsi" w:cstheme="minorHAnsi"/>
          <w:b/>
        </w:rPr>
        <w:fldChar w:fldCharType="end"/>
      </w:r>
      <w:bookmarkEnd w:id="11"/>
    </w:p>
    <w:p w:rsidR="00E57983" w:rsidRPr="0057631E" w:rsidRDefault="00E57983" w:rsidP="00F564E7">
      <w:pPr>
        <w:rPr>
          <w:rFonts w:asciiTheme="minorHAnsi" w:hAnsiTheme="minorHAnsi" w:cstheme="minorHAnsi"/>
          <w:b/>
        </w:rPr>
      </w:pPr>
      <w:r w:rsidRPr="0057631E">
        <w:rPr>
          <w:rFonts w:asciiTheme="minorHAnsi" w:hAnsiTheme="minorHAnsi" w:cstheme="minorHAnsi"/>
          <w:bCs/>
        </w:rPr>
        <w:t xml:space="preserve">Instructor: </w:t>
      </w:r>
      <w:r w:rsidRPr="0057631E">
        <w:rPr>
          <w:rFonts w:asciiTheme="minorHAnsi" w:hAnsiTheme="minorHAnsi" w:cstheme="minorHAnsi"/>
          <w:b/>
        </w:rPr>
        <w:t xml:space="preserve">      </w:t>
      </w:r>
      <w:r w:rsidR="0057631E">
        <w:rPr>
          <w:rFonts w:asciiTheme="minorHAnsi" w:hAnsiTheme="minorHAnsi" w:cstheme="minorHAnsi"/>
          <w:b/>
        </w:rPr>
        <w:t xml:space="preserve"> </w:t>
      </w:r>
      <w:r w:rsidRPr="0057631E">
        <w:rPr>
          <w:rFonts w:asciiTheme="minorHAnsi" w:hAnsiTheme="minorHAnsi" w:cstheme="minorHAnsi"/>
          <w:b/>
        </w:rPr>
        <w:t xml:space="preserve"> </w:t>
      </w:r>
      <w:r w:rsidRPr="0057631E">
        <w:rPr>
          <w:rFonts w:asciiTheme="minorHAnsi" w:hAnsiTheme="minorHAnsi" w:cstheme="minorHAnsi"/>
          <w:bCs/>
          <w:i/>
          <w:color w:val="E36C0A" w:themeColor="accent6" w:themeShade="BF"/>
        </w:rPr>
        <w:t>Mixed mode course:</w:t>
      </w:r>
      <w:r w:rsidRPr="0057631E">
        <w:rPr>
          <w:rFonts w:asciiTheme="minorHAnsi" w:hAnsiTheme="minorHAnsi" w:cstheme="minorHAnsi"/>
          <w:bCs/>
          <w:color w:val="E36C0A" w:themeColor="accent6" w:themeShade="BF"/>
        </w:rPr>
        <w:t xml:space="preserve"> Students attend </w:t>
      </w:r>
      <w:r w:rsidRPr="0057631E">
        <w:rPr>
          <w:rFonts w:asciiTheme="minorHAnsi" w:hAnsiTheme="minorHAnsi" w:cstheme="minorHAnsi"/>
          <w:b/>
          <w:bCs/>
          <w:color w:val="E36C0A" w:themeColor="accent6" w:themeShade="BF"/>
        </w:rPr>
        <w:t>BOTH</w:t>
      </w:r>
      <w:r w:rsidRPr="0057631E">
        <w:rPr>
          <w:rFonts w:asciiTheme="minorHAnsi" w:hAnsiTheme="minorHAnsi" w:cstheme="minorHAnsi"/>
          <w:bCs/>
          <w:color w:val="E36C0A" w:themeColor="accent6" w:themeShade="BF"/>
        </w:rPr>
        <w:t xml:space="preserve"> the in person classes AND online classes</w:t>
      </w:r>
    </w:p>
    <w:p w:rsidR="00E57983" w:rsidRPr="0057631E" w:rsidRDefault="00E57983" w:rsidP="00E57983">
      <w:pPr>
        <w:rPr>
          <w:rFonts w:asciiTheme="minorHAnsi" w:hAnsiTheme="minorHAnsi" w:cstheme="minorHAnsi"/>
          <w:b/>
          <w:iCs/>
          <w:color w:val="F79646" w:themeColor="accent6"/>
        </w:rPr>
      </w:pPr>
      <w:r w:rsidRPr="0057631E">
        <w:rPr>
          <w:rFonts w:asciiTheme="minorHAnsi" w:hAnsiTheme="minorHAnsi" w:cstheme="minorHAnsi"/>
          <w:bCs/>
        </w:rPr>
        <w:t xml:space="preserve">Lisa Zwarn       </w:t>
      </w:r>
      <w:r w:rsidR="002A5606" w:rsidRPr="0057631E">
        <w:rPr>
          <w:rFonts w:asciiTheme="minorHAnsi" w:hAnsiTheme="minorHAnsi" w:cstheme="minorHAnsi"/>
          <w:bCs/>
        </w:rPr>
        <w:t xml:space="preserve"> </w:t>
      </w:r>
      <w:r w:rsidR="0057631E">
        <w:rPr>
          <w:rFonts w:asciiTheme="minorHAnsi" w:hAnsiTheme="minorHAnsi" w:cstheme="minorHAnsi"/>
          <w:bCs/>
        </w:rPr>
        <w:t xml:space="preserve"> </w:t>
      </w:r>
      <w:r w:rsidRPr="0057631E">
        <w:rPr>
          <w:rFonts w:asciiTheme="minorHAnsi" w:hAnsiTheme="minorHAnsi" w:cstheme="minorHAnsi"/>
          <w:bCs/>
          <w:i/>
        </w:rPr>
        <w:t>In person class dates &amp; location:</w:t>
      </w:r>
      <w:r w:rsidRPr="0057631E">
        <w:rPr>
          <w:rFonts w:asciiTheme="minorHAnsi" w:hAnsiTheme="minorHAnsi" w:cstheme="minorHAnsi"/>
          <w:bCs/>
        </w:rPr>
        <w:t xml:space="preserve"> </w:t>
      </w:r>
      <w:r w:rsidR="000A6A6E" w:rsidRPr="0057631E">
        <w:rPr>
          <w:rFonts w:asciiTheme="minorHAnsi" w:hAnsiTheme="minorHAnsi" w:cstheme="minorHAnsi"/>
          <w:bCs/>
        </w:rPr>
        <w:t xml:space="preserve">September 13, 14 &amp; 15  </w:t>
      </w:r>
      <w:r w:rsidR="00536761">
        <w:rPr>
          <w:rFonts w:asciiTheme="minorHAnsi" w:hAnsiTheme="minorHAnsi" w:cstheme="minorHAnsi"/>
          <w:bCs/>
          <w:i/>
        </w:rPr>
        <w:t xml:space="preserve">(Wed-Friday </w:t>
      </w:r>
      <w:r w:rsidR="000A6A6E" w:rsidRPr="0057631E">
        <w:rPr>
          <w:rFonts w:asciiTheme="minorHAnsi" w:hAnsiTheme="minorHAnsi" w:cstheme="minorHAnsi"/>
          <w:bCs/>
          <w:i/>
        </w:rPr>
        <w:t>session)</w:t>
      </w:r>
      <w:r w:rsidR="00536761">
        <w:rPr>
          <w:rFonts w:asciiTheme="minorHAnsi" w:hAnsiTheme="minorHAnsi" w:cstheme="minorHAnsi"/>
          <w:bCs/>
        </w:rPr>
        <w:t xml:space="preserve">     </w:t>
      </w:r>
      <w:r w:rsidR="000A6A6E" w:rsidRPr="0057631E">
        <w:rPr>
          <w:rFonts w:asciiTheme="minorHAnsi" w:hAnsiTheme="minorHAnsi" w:cstheme="minorHAnsi"/>
          <w:bCs/>
        </w:rPr>
        <w:t>Beach Acres Resort, Parksville</w:t>
      </w:r>
    </w:p>
    <w:p w:rsidR="00E57983" w:rsidRPr="0057631E" w:rsidRDefault="00E57983" w:rsidP="00E57983">
      <w:pPr>
        <w:autoSpaceDE w:val="0"/>
        <w:autoSpaceDN w:val="0"/>
        <w:adjustRightInd w:val="0"/>
        <w:spacing w:line="276" w:lineRule="auto"/>
        <w:rPr>
          <w:rFonts w:asciiTheme="minorHAnsi" w:hAnsiTheme="minorHAnsi" w:cstheme="minorHAnsi"/>
          <w:bCs/>
        </w:rPr>
      </w:pPr>
      <w:r w:rsidRPr="0057631E">
        <w:rPr>
          <w:rFonts w:asciiTheme="minorHAnsi" w:hAnsiTheme="minorHAnsi" w:cstheme="minorHAnsi"/>
          <w:bCs/>
          <w:i/>
        </w:rPr>
        <w:t xml:space="preserve">  </w:t>
      </w:r>
      <w:r w:rsidRPr="0057631E">
        <w:rPr>
          <w:rFonts w:asciiTheme="minorHAnsi" w:hAnsiTheme="minorHAnsi" w:cstheme="minorHAnsi"/>
          <w:b/>
          <w:iCs/>
          <w:color w:val="F79646" w:themeColor="accent6"/>
        </w:rPr>
        <w:t xml:space="preserve">                    </w:t>
      </w:r>
      <w:r w:rsidR="002A5606" w:rsidRPr="0057631E">
        <w:rPr>
          <w:rFonts w:asciiTheme="minorHAnsi" w:hAnsiTheme="minorHAnsi" w:cstheme="minorHAnsi"/>
          <w:b/>
          <w:iCs/>
          <w:color w:val="F79646" w:themeColor="accent6"/>
        </w:rPr>
        <w:t xml:space="preserve"> </w:t>
      </w:r>
      <w:r w:rsidR="0057631E">
        <w:rPr>
          <w:rFonts w:asciiTheme="minorHAnsi" w:hAnsiTheme="minorHAnsi" w:cstheme="minorHAnsi"/>
          <w:b/>
          <w:iCs/>
          <w:color w:val="F79646" w:themeColor="accent6"/>
        </w:rPr>
        <w:t xml:space="preserve">   </w:t>
      </w:r>
      <w:r w:rsidR="002A5606" w:rsidRPr="0057631E">
        <w:rPr>
          <w:rFonts w:asciiTheme="minorHAnsi" w:hAnsiTheme="minorHAnsi" w:cstheme="minorHAnsi"/>
          <w:b/>
          <w:iCs/>
          <w:color w:val="F79646" w:themeColor="accent6"/>
        </w:rPr>
        <w:t xml:space="preserve"> </w:t>
      </w:r>
      <w:r w:rsidR="0057631E">
        <w:rPr>
          <w:rFonts w:asciiTheme="minorHAnsi" w:hAnsiTheme="minorHAnsi" w:cstheme="minorHAnsi"/>
          <w:b/>
          <w:iCs/>
          <w:color w:val="F79646" w:themeColor="accent6"/>
        </w:rPr>
        <w:t xml:space="preserve"> </w:t>
      </w:r>
      <w:r w:rsidRPr="0057631E">
        <w:rPr>
          <w:rFonts w:asciiTheme="minorHAnsi" w:hAnsiTheme="minorHAnsi" w:cstheme="minorHAnsi"/>
          <w:bCs/>
          <w:i/>
        </w:rPr>
        <w:t xml:space="preserve">Online ‘live’ classes: </w:t>
      </w:r>
      <w:r w:rsidR="007B5900">
        <w:rPr>
          <w:rFonts w:asciiTheme="minorHAnsi" w:hAnsiTheme="minorHAnsi" w:cstheme="minorHAnsi"/>
          <w:color w:val="000000"/>
        </w:rPr>
        <w:t xml:space="preserve"> September 27; October 11 &amp; 25; </w:t>
      </w:r>
      <w:r w:rsidR="000A6A6E" w:rsidRPr="0057631E">
        <w:rPr>
          <w:rFonts w:asciiTheme="minorHAnsi" w:hAnsiTheme="minorHAnsi" w:cstheme="minorHAnsi"/>
          <w:color w:val="000000"/>
        </w:rPr>
        <w:t>November 8</w:t>
      </w:r>
      <w:r w:rsidRPr="0057631E">
        <w:rPr>
          <w:rFonts w:asciiTheme="minorHAnsi" w:hAnsiTheme="minorHAnsi" w:cstheme="minorHAnsi"/>
          <w:color w:val="000000"/>
        </w:rPr>
        <w:t xml:space="preserve"> </w:t>
      </w:r>
      <w:r w:rsidR="00536761">
        <w:rPr>
          <w:rFonts w:asciiTheme="minorHAnsi" w:hAnsiTheme="minorHAnsi" w:cstheme="minorHAnsi"/>
          <w:color w:val="000000"/>
        </w:rPr>
        <w:t xml:space="preserve"> -  </w:t>
      </w:r>
      <w:r w:rsidRPr="0057631E">
        <w:rPr>
          <w:rFonts w:asciiTheme="minorHAnsi" w:hAnsiTheme="minorHAnsi" w:cstheme="minorHAnsi"/>
          <w:bCs/>
        </w:rPr>
        <w:t>See Page 2 for course details</w:t>
      </w:r>
    </w:p>
    <w:p w:rsidR="00E57983" w:rsidRDefault="00E57983" w:rsidP="00F564E7">
      <w:pPr>
        <w:rPr>
          <w:rFonts w:asciiTheme="minorHAnsi" w:hAnsiTheme="minorHAnsi" w:cstheme="minorHAnsi"/>
          <w:b/>
        </w:rPr>
      </w:pPr>
    </w:p>
    <w:p w:rsidR="00B343B3" w:rsidRDefault="00F564E7" w:rsidP="00A922A9">
      <w:pPr>
        <w:rPr>
          <w:rFonts w:asciiTheme="minorHAnsi" w:hAnsiTheme="minorHAnsi" w:cstheme="minorHAnsi"/>
          <w:b/>
        </w:rPr>
      </w:pPr>
      <w:r w:rsidRPr="006F2202">
        <w:rPr>
          <w:rFonts w:asciiTheme="minorHAnsi" w:hAnsiTheme="minorHAnsi" w:cstheme="minorHAnsi"/>
          <w:b/>
        </w:rPr>
        <w:t xml:space="preserve">PADM </w:t>
      </w:r>
      <w:r w:rsidR="00E57983">
        <w:rPr>
          <w:rFonts w:asciiTheme="minorHAnsi" w:hAnsiTheme="minorHAnsi" w:cstheme="minorHAnsi"/>
          <w:b/>
        </w:rPr>
        <w:t>305</w:t>
      </w:r>
      <w:r w:rsidR="00033228" w:rsidRPr="006F2202">
        <w:rPr>
          <w:rFonts w:asciiTheme="minorHAnsi" w:hAnsiTheme="minorHAnsi" w:cstheme="minorHAnsi"/>
          <w:b/>
        </w:rPr>
        <w:t xml:space="preserve">     </w:t>
      </w:r>
      <w:r w:rsidR="00215F2C">
        <w:rPr>
          <w:rFonts w:asciiTheme="minorHAnsi" w:hAnsiTheme="minorHAnsi" w:cstheme="minorHAnsi"/>
          <w:b/>
        </w:rPr>
        <w:t xml:space="preserve"> </w:t>
      </w:r>
      <w:r w:rsidR="00E57983">
        <w:rPr>
          <w:rFonts w:asciiTheme="minorHAnsi" w:hAnsiTheme="minorHAnsi" w:cstheme="minorHAnsi"/>
          <w:b/>
        </w:rPr>
        <w:t xml:space="preserve">  </w:t>
      </w:r>
      <w:r w:rsidR="002A5606">
        <w:rPr>
          <w:rFonts w:asciiTheme="minorHAnsi" w:hAnsiTheme="minorHAnsi" w:cstheme="minorHAnsi"/>
          <w:b/>
        </w:rPr>
        <w:t xml:space="preserve"> Problem Solving &amp; Policy Writing Skills for Local </w:t>
      </w:r>
      <w:r w:rsidR="00B20888">
        <w:rPr>
          <w:rFonts w:asciiTheme="minorHAnsi" w:hAnsiTheme="minorHAnsi" w:cstheme="minorHAnsi"/>
          <w:b/>
        </w:rPr>
        <w:t>Government</w:t>
      </w:r>
      <w:r w:rsidR="002A5606">
        <w:rPr>
          <w:rFonts w:asciiTheme="minorHAnsi" w:hAnsiTheme="minorHAnsi" w:cstheme="minorHAnsi"/>
          <w:b/>
        </w:rPr>
        <w:t xml:space="preserve"> Professionals</w:t>
      </w:r>
      <w:r w:rsidR="0057631E">
        <w:rPr>
          <w:rFonts w:asciiTheme="minorHAnsi" w:hAnsiTheme="minorHAnsi" w:cstheme="minorHAnsi"/>
          <w:b/>
        </w:rPr>
        <w:tab/>
      </w:r>
      <w:r w:rsidR="0057631E">
        <w:rPr>
          <w:rFonts w:asciiTheme="minorHAnsi" w:hAnsiTheme="minorHAnsi" w:cstheme="minorHAnsi"/>
          <w:b/>
        </w:rPr>
        <w:tab/>
      </w:r>
      <w:r w:rsidR="0057631E">
        <w:rPr>
          <w:rFonts w:asciiTheme="minorHAnsi" w:hAnsiTheme="minorHAnsi" w:cstheme="minorHAnsi"/>
          <w:b/>
        </w:rPr>
        <w:tab/>
      </w:r>
      <w:r w:rsidR="0057631E">
        <w:rPr>
          <w:rFonts w:asciiTheme="minorHAnsi" w:hAnsiTheme="minorHAnsi" w:cstheme="minorHAnsi"/>
          <w:b/>
        </w:rPr>
        <w:tab/>
      </w:r>
      <w:r w:rsidR="0057631E" w:rsidRPr="006F2202">
        <w:rPr>
          <w:rFonts w:asciiTheme="minorHAnsi" w:hAnsiTheme="minorHAnsi" w:cstheme="minorHAnsi"/>
          <w:b/>
        </w:rPr>
        <w:fldChar w:fldCharType="begin">
          <w:ffData>
            <w:name w:val="Check19"/>
            <w:enabled/>
            <w:calcOnExit w:val="0"/>
            <w:checkBox>
              <w:sizeAuto/>
              <w:default w:val="0"/>
            </w:checkBox>
          </w:ffData>
        </w:fldChar>
      </w:r>
      <w:bookmarkStart w:id="12" w:name="Check19"/>
      <w:r w:rsidR="0057631E" w:rsidRPr="006F2202">
        <w:rPr>
          <w:rFonts w:asciiTheme="minorHAnsi" w:hAnsiTheme="minorHAnsi" w:cstheme="minorHAnsi"/>
          <w:b/>
        </w:rPr>
        <w:instrText xml:space="preserve"> FORMCHECKBOX </w:instrText>
      </w:r>
      <w:r w:rsidR="00B20888">
        <w:rPr>
          <w:rFonts w:asciiTheme="minorHAnsi" w:hAnsiTheme="minorHAnsi" w:cstheme="minorHAnsi"/>
          <w:b/>
        </w:rPr>
      </w:r>
      <w:r w:rsidR="00B20888">
        <w:rPr>
          <w:rFonts w:asciiTheme="minorHAnsi" w:hAnsiTheme="minorHAnsi" w:cstheme="minorHAnsi"/>
          <w:b/>
        </w:rPr>
        <w:fldChar w:fldCharType="separate"/>
      </w:r>
      <w:r w:rsidR="0057631E" w:rsidRPr="006F2202">
        <w:rPr>
          <w:rFonts w:asciiTheme="minorHAnsi" w:hAnsiTheme="minorHAnsi" w:cstheme="minorHAnsi"/>
          <w:b/>
        </w:rPr>
        <w:fldChar w:fldCharType="end"/>
      </w:r>
      <w:bookmarkEnd w:id="12"/>
    </w:p>
    <w:p w:rsidR="001459C8" w:rsidRDefault="00B343B3" w:rsidP="00A922A9">
      <w:pPr>
        <w:rPr>
          <w:rFonts w:asciiTheme="minorHAnsi" w:hAnsiTheme="minorHAnsi" w:cstheme="minorHAnsi"/>
          <w:b/>
        </w:rPr>
      </w:pPr>
      <w:r w:rsidRPr="006F2202">
        <w:rPr>
          <w:rFonts w:asciiTheme="minorHAnsi" w:hAnsiTheme="minorHAnsi" w:cstheme="minorHAnsi"/>
          <w:bCs/>
        </w:rPr>
        <w:t>Instructor</w:t>
      </w:r>
      <w:r w:rsidR="002A5606">
        <w:rPr>
          <w:rFonts w:asciiTheme="minorHAnsi" w:hAnsiTheme="minorHAnsi" w:cstheme="minorHAnsi"/>
          <w:bCs/>
        </w:rPr>
        <w:t>s</w:t>
      </w:r>
      <w:r>
        <w:rPr>
          <w:rFonts w:asciiTheme="minorHAnsi" w:hAnsiTheme="minorHAnsi" w:cstheme="minorHAnsi"/>
          <w:bCs/>
        </w:rPr>
        <w:t xml:space="preserve">: </w:t>
      </w:r>
      <w:r>
        <w:rPr>
          <w:rFonts w:asciiTheme="minorHAnsi" w:hAnsiTheme="minorHAnsi" w:cstheme="minorHAnsi"/>
          <w:b/>
        </w:rPr>
        <w:t xml:space="preserve">   </w:t>
      </w:r>
      <w:r w:rsidR="00C95820">
        <w:rPr>
          <w:rFonts w:asciiTheme="minorHAnsi" w:hAnsiTheme="minorHAnsi" w:cstheme="minorHAnsi"/>
          <w:b/>
        </w:rPr>
        <w:t xml:space="preserve"> </w:t>
      </w:r>
      <w:r w:rsidR="00215F2C">
        <w:rPr>
          <w:rFonts w:asciiTheme="minorHAnsi" w:hAnsiTheme="minorHAnsi" w:cstheme="minorHAnsi"/>
          <w:b/>
        </w:rPr>
        <w:t xml:space="preserve"> </w:t>
      </w:r>
      <w:r w:rsidR="00E57983">
        <w:rPr>
          <w:rFonts w:asciiTheme="minorHAnsi" w:hAnsiTheme="minorHAnsi" w:cstheme="minorHAnsi"/>
          <w:b/>
        </w:rPr>
        <w:t xml:space="preserve"> </w:t>
      </w:r>
      <w:r w:rsidR="0057631E">
        <w:rPr>
          <w:rFonts w:asciiTheme="minorHAnsi" w:hAnsiTheme="minorHAnsi" w:cstheme="minorHAnsi"/>
          <w:b/>
        </w:rPr>
        <w:t xml:space="preserve"> </w:t>
      </w:r>
      <w:r w:rsidR="004727EA">
        <w:rPr>
          <w:rFonts w:asciiTheme="minorHAnsi" w:hAnsiTheme="minorHAnsi" w:cstheme="minorHAnsi"/>
          <w:b/>
        </w:rPr>
        <w:t>(Mixed Mode Course</w:t>
      </w:r>
      <w:r w:rsidR="00215F2C">
        <w:rPr>
          <w:rFonts w:asciiTheme="minorHAnsi" w:hAnsiTheme="minorHAnsi" w:cstheme="minorHAnsi"/>
          <w:b/>
        </w:rPr>
        <w:t xml:space="preserve"> – </w:t>
      </w:r>
      <w:r w:rsidR="002A5606">
        <w:rPr>
          <w:rFonts w:asciiTheme="minorHAnsi" w:hAnsiTheme="minorHAnsi" w:cstheme="minorHAnsi"/>
          <w:b/>
        </w:rPr>
        <w:t>Kelowna</w:t>
      </w:r>
      <w:r w:rsidR="00B20888">
        <w:rPr>
          <w:rFonts w:asciiTheme="minorHAnsi" w:hAnsiTheme="minorHAnsi" w:cstheme="minorHAnsi"/>
          <w:b/>
        </w:rPr>
        <w:t xml:space="preserve">.   </w:t>
      </w:r>
      <w:r w:rsidR="00A347D1">
        <w:rPr>
          <w:rFonts w:asciiTheme="minorHAnsi" w:hAnsiTheme="minorHAnsi" w:cstheme="minorHAnsi"/>
          <w:b/>
        </w:rPr>
        <w:t>See Page 2</w:t>
      </w:r>
      <w:r w:rsidR="004727EA">
        <w:rPr>
          <w:rFonts w:asciiTheme="minorHAnsi" w:hAnsiTheme="minorHAnsi" w:cstheme="minorHAnsi"/>
          <w:b/>
        </w:rPr>
        <w:t>)</w:t>
      </w:r>
      <w:r w:rsidR="001846D7">
        <w:rPr>
          <w:rFonts w:asciiTheme="minorHAnsi" w:hAnsiTheme="minorHAnsi" w:cstheme="minorHAnsi"/>
          <w:b/>
        </w:rPr>
        <w:tab/>
      </w:r>
    </w:p>
    <w:p w:rsidR="00F564E7" w:rsidRPr="006F2202" w:rsidRDefault="002A5606" w:rsidP="00A922A9">
      <w:pPr>
        <w:rPr>
          <w:rFonts w:asciiTheme="minorHAnsi" w:hAnsiTheme="minorHAnsi" w:cstheme="minorHAnsi"/>
          <w:b/>
        </w:rPr>
      </w:pPr>
      <w:r>
        <w:rPr>
          <w:rFonts w:asciiTheme="minorHAnsi" w:hAnsiTheme="minorHAnsi" w:cstheme="minorHAnsi"/>
          <w:bCs/>
        </w:rPr>
        <w:t>Linda Adams</w:t>
      </w:r>
      <w:r w:rsidR="001459C8">
        <w:rPr>
          <w:rFonts w:asciiTheme="minorHAnsi" w:hAnsiTheme="minorHAnsi" w:cstheme="minorHAnsi"/>
          <w:bCs/>
          <w:i/>
        </w:rPr>
        <w:t xml:space="preserve">      </w:t>
      </w:r>
      <w:r w:rsidR="0057631E">
        <w:rPr>
          <w:rFonts w:asciiTheme="minorHAnsi" w:hAnsiTheme="minorHAnsi" w:cstheme="minorHAnsi"/>
          <w:bCs/>
          <w:i/>
        </w:rPr>
        <w:t xml:space="preserve"> </w:t>
      </w:r>
      <w:r w:rsidR="001459C8" w:rsidRPr="004B6FA9">
        <w:rPr>
          <w:rFonts w:asciiTheme="minorHAnsi" w:hAnsiTheme="minorHAnsi" w:cstheme="minorHAnsi"/>
          <w:bCs/>
          <w:i/>
          <w:color w:val="E36C0A" w:themeColor="accent6" w:themeShade="BF"/>
        </w:rPr>
        <w:t>Mixed mode course:</w:t>
      </w:r>
      <w:r w:rsidR="001459C8" w:rsidRPr="004B6FA9">
        <w:rPr>
          <w:rFonts w:asciiTheme="minorHAnsi" w:hAnsiTheme="minorHAnsi" w:cstheme="minorHAnsi"/>
          <w:bCs/>
          <w:color w:val="E36C0A" w:themeColor="accent6" w:themeShade="BF"/>
        </w:rPr>
        <w:t xml:space="preserve"> Students attend </w:t>
      </w:r>
      <w:r w:rsidR="001459C8" w:rsidRPr="004B6FA9">
        <w:rPr>
          <w:rFonts w:asciiTheme="minorHAnsi" w:hAnsiTheme="minorHAnsi" w:cstheme="minorHAnsi"/>
          <w:b/>
          <w:bCs/>
          <w:color w:val="E36C0A" w:themeColor="accent6" w:themeShade="BF"/>
        </w:rPr>
        <w:t>BOTH</w:t>
      </w:r>
      <w:r w:rsidR="001459C8" w:rsidRPr="004B6FA9">
        <w:rPr>
          <w:rFonts w:asciiTheme="minorHAnsi" w:hAnsiTheme="minorHAnsi" w:cstheme="minorHAnsi"/>
          <w:bCs/>
          <w:color w:val="E36C0A" w:themeColor="accent6" w:themeShade="BF"/>
        </w:rPr>
        <w:t xml:space="preserve"> the in person classes AND online classes </w:t>
      </w:r>
      <w:r w:rsidR="00393F57">
        <w:rPr>
          <w:rFonts w:asciiTheme="minorHAnsi" w:hAnsiTheme="minorHAnsi" w:cstheme="minorHAnsi"/>
          <w:b/>
        </w:rPr>
        <w:tab/>
      </w:r>
      <w:r w:rsidR="001459C8">
        <w:rPr>
          <w:rFonts w:asciiTheme="minorHAnsi" w:hAnsiTheme="minorHAnsi" w:cstheme="minorHAnsi"/>
          <w:b/>
        </w:rPr>
        <w:tab/>
      </w:r>
    </w:p>
    <w:p w:rsidR="0014725E" w:rsidRDefault="002A5606" w:rsidP="0014725E">
      <w:pPr>
        <w:rPr>
          <w:rFonts w:asciiTheme="minorHAnsi" w:hAnsiTheme="minorHAnsi" w:cstheme="minorHAnsi"/>
          <w:b/>
          <w:iCs/>
          <w:color w:val="F79646" w:themeColor="accent6"/>
          <w:sz w:val="22"/>
          <w:szCs w:val="22"/>
        </w:rPr>
      </w:pPr>
      <w:r>
        <w:rPr>
          <w:rFonts w:asciiTheme="minorHAnsi" w:hAnsiTheme="minorHAnsi" w:cstheme="minorHAnsi"/>
          <w:bCs/>
        </w:rPr>
        <w:t>Allison Habkirk</w:t>
      </w:r>
      <w:r w:rsidR="004727EA">
        <w:rPr>
          <w:rFonts w:asciiTheme="minorHAnsi" w:hAnsiTheme="minorHAnsi" w:cstheme="minorHAnsi"/>
          <w:bCs/>
        </w:rPr>
        <w:t xml:space="preserve">  </w:t>
      </w:r>
      <w:r w:rsidR="00B343B3">
        <w:rPr>
          <w:rFonts w:asciiTheme="minorHAnsi" w:hAnsiTheme="minorHAnsi" w:cstheme="minorHAnsi"/>
          <w:bCs/>
        </w:rPr>
        <w:t xml:space="preserve"> </w:t>
      </w:r>
      <w:r w:rsidR="0014725E" w:rsidRPr="001846D7">
        <w:rPr>
          <w:rFonts w:asciiTheme="minorHAnsi" w:hAnsiTheme="minorHAnsi" w:cstheme="minorHAnsi"/>
          <w:bCs/>
          <w:i/>
        </w:rPr>
        <w:t xml:space="preserve">In person </w:t>
      </w:r>
      <w:r w:rsidR="005E48D9">
        <w:rPr>
          <w:rFonts w:asciiTheme="minorHAnsi" w:hAnsiTheme="minorHAnsi" w:cstheme="minorHAnsi"/>
          <w:bCs/>
          <w:i/>
        </w:rPr>
        <w:t xml:space="preserve">class </w:t>
      </w:r>
      <w:r w:rsidR="001846D7">
        <w:rPr>
          <w:rFonts w:asciiTheme="minorHAnsi" w:hAnsiTheme="minorHAnsi" w:cstheme="minorHAnsi"/>
          <w:bCs/>
          <w:i/>
        </w:rPr>
        <w:t>dates &amp; location</w:t>
      </w:r>
      <w:r w:rsidR="0014725E" w:rsidRPr="001846D7">
        <w:rPr>
          <w:rFonts w:asciiTheme="minorHAnsi" w:hAnsiTheme="minorHAnsi" w:cstheme="minorHAnsi"/>
          <w:bCs/>
          <w:i/>
        </w:rPr>
        <w:t>:</w:t>
      </w:r>
      <w:r w:rsidR="0014725E">
        <w:rPr>
          <w:rFonts w:asciiTheme="minorHAnsi" w:hAnsiTheme="minorHAnsi" w:cstheme="minorHAnsi"/>
          <w:bCs/>
        </w:rPr>
        <w:t xml:space="preserve"> </w:t>
      </w:r>
      <w:r>
        <w:rPr>
          <w:rFonts w:asciiTheme="minorHAnsi" w:hAnsiTheme="minorHAnsi" w:cstheme="minorHAnsi"/>
          <w:bCs/>
        </w:rPr>
        <w:t xml:space="preserve">September 21, 22 &amp; 23 </w:t>
      </w:r>
      <w:r w:rsidRPr="0057631E">
        <w:rPr>
          <w:rFonts w:asciiTheme="minorHAnsi" w:hAnsiTheme="minorHAnsi" w:cstheme="minorHAnsi"/>
          <w:bCs/>
          <w:i/>
        </w:rPr>
        <w:t>(Thurs</w:t>
      </w:r>
      <w:r w:rsidR="0057631E" w:rsidRPr="0057631E">
        <w:rPr>
          <w:rFonts w:asciiTheme="minorHAnsi" w:hAnsiTheme="minorHAnsi" w:cstheme="minorHAnsi"/>
          <w:bCs/>
          <w:i/>
        </w:rPr>
        <w:t>-Sat</w:t>
      </w:r>
      <w:r w:rsidR="00536761">
        <w:rPr>
          <w:rFonts w:asciiTheme="minorHAnsi" w:hAnsiTheme="minorHAnsi" w:cstheme="minorHAnsi"/>
          <w:bCs/>
          <w:i/>
        </w:rPr>
        <w:t>urday</w:t>
      </w:r>
      <w:r w:rsidR="0057631E" w:rsidRPr="0057631E">
        <w:rPr>
          <w:rFonts w:asciiTheme="minorHAnsi" w:hAnsiTheme="minorHAnsi" w:cstheme="minorHAnsi"/>
          <w:bCs/>
          <w:i/>
        </w:rPr>
        <w:t xml:space="preserve"> session</w:t>
      </w:r>
      <w:r w:rsidRPr="0057631E">
        <w:rPr>
          <w:rFonts w:asciiTheme="minorHAnsi" w:hAnsiTheme="minorHAnsi" w:cstheme="minorHAnsi"/>
          <w:bCs/>
          <w:i/>
        </w:rPr>
        <w:t>)</w:t>
      </w:r>
      <w:r w:rsidR="00536761">
        <w:rPr>
          <w:rFonts w:asciiTheme="minorHAnsi" w:hAnsiTheme="minorHAnsi" w:cstheme="minorHAnsi"/>
          <w:bCs/>
        </w:rPr>
        <w:t xml:space="preserve">     </w:t>
      </w:r>
      <w:r>
        <w:rPr>
          <w:rFonts w:asciiTheme="minorHAnsi" w:hAnsiTheme="minorHAnsi" w:cstheme="minorHAnsi"/>
          <w:bCs/>
        </w:rPr>
        <w:t>Ramada Hotel, Kelowna</w:t>
      </w:r>
    </w:p>
    <w:p w:rsidR="0014725E" w:rsidRDefault="001459C8" w:rsidP="00CE2379">
      <w:pPr>
        <w:autoSpaceDE w:val="0"/>
        <w:autoSpaceDN w:val="0"/>
        <w:adjustRightInd w:val="0"/>
        <w:spacing w:line="276" w:lineRule="auto"/>
        <w:rPr>
          <w:rFonts w:asciiTheme="minorHAnsi" w:hAnsiTheme="minorHAnsi" w:cstheme="minorHAnsi"/>
          <w:bCs/>
        </w:rPr>
      </w:pPr>
      <w:r>
        <w:rPr>
          <w:rFonts w:asciiTheme="minorHAnsi" w:hAnsiTheme="minorHAnsi" w:cstheme="minorHAnsi"/>
          <w:bCs/>
          <w:i/>
        </w:rPr>
        <w:t xml:space="preserve">  </w:t>
      </w:r>
      <w:r w:rsidR="00CE2379">
        <w:rPr>
          <w:rFonts w:asciiTheme="minorHAnsi" w:hAnsiTheme="minorHAnsi" w:cstheme="minorHAnsi"/>
          <w:b/>
          <w:iCs/>
          <w:color w:val="F79646" w:themeColor="accent6"/>
          <w:sz w:val="22"/>
          <w:szCs w:val="22"/>
        </w:rPr>
        <w:t xml:space="preserve">  </w:t>
      </w:r>
      <w:r w:rsidR="00ED471A">
        <w:rPr>
          <w:rFonts w:asciiTheme="minorHAnsi" w:hAnsiTheme="minorHAnsi" w:cstheme="minorHAnsi"/>
          <w:b/>
          <w:iCs/>
          <w:color w:val="F79646" w:themeColor="accent6"/>
          <w:sz w:val="22"/>
          <w:szCs w:val="22"/>
        </w:rPr>
        <w:t xml:space="preserve"> </w:t>
      </w:r>
      <w:r w:rsidR="00CE2379">
        <w:rPr>
          <w:rFonts w:asciiTheme="minorHAnsi" w:hAnsiTheme="minorHAnsi" w:cstheme="minorHAnsi"/>
          <w:b/>
          <w:iCs/>
          <w:color w:val="F79646" w:themeColor="accent6"/>
          <w:sz w:val="22"/>
          <w:szCs w:val="22"/>
        </w:rPr>
        <w:t xml:space="preserve"> </w:t>
      </w:r>
      <w:r w:rsidR="00215F2C">
        <w:rPr>
          <w:rFonts w:asciiTheme="minorHAnsi" w:hAnsiTheme="minorHAnsi" w:cstheme="minorHAnsi"/>
          <w:b/>
          <w:iCs/>
          <w:color w:val="F79646" w:themeColor="accent6"/>
          <w:sz w:val="22"/>
          <w:szCs w:val="22"/>
        </w:rPr>
        <w:t xml:space="preserve"> </w:t>
      </w:r>
      <w:r w:rsidR="00B343B3">
        <w:rPr>
          <w:rFonts w:asciiTheme="minorHAnsi" w:hAnsiTheme="minorHAnsi" w:cstheme="minorHAnsi"/>
          <w:b/>
          <w:iCs/>
          <w:color w:val="F79646" w:themeColor="accent6"/>
          <w:sz w:val="22"/>
          <w:szCs w:val="22"/>
        </w:rPr>
        <w:t xml:space="preserve">               </w:t>
      </w:r>
      <w:r w:rsidR="000A6A6E">
        <w:rPr>
          <w:rFonts w:asciiTheme="minorHAnsi" w:hAnsiTheme="minorHAnsi" w:cstheme="minorHAnsi"/>
          <w:b/>
          <w:iCs/>
          <w:color w:val="F79646" w:themeColor="accent6"/>
          <w:sz w:val="22"/>
          <w:szCs w:val="22"/>
        </w:rPr>
        <w:t xml:space="preserve">     </w:t>
      </w:r>
      <w:r w:rsidR="00393F57" w:rsidRPr="00CE2379">
        <w:rPr>
          <w:rFonts w:asciiTheme="minorHAnsi" w:hAnsiTheme="minorHAnsi" w:cstheme="minorHAnsi"/>
          <w:bCs/>
          <w:i/>
        </w:rPr>
        <w:t xml:space="preserve">Online </w:t>
      </w:r>
      <w:r w:rsidR="00CE2379" w:rsidRPr="00CE2379">
        <w:rPr>
          <w:rFonts w:asciiTheme="minorHAnsi" w:hAnsiTheme="minorHAnsi" w:cstheme="minorHAnsi"/>
          <w:bCs/>
          <w:i/>
        </w:rPr>
        <w:t xml:space="preserve">‘live’ </w:t>
      </w:r>
      <w:r w:rsidR="005E48D9">
        <w:rPr>
          <w:rFonts w:asciiTheme="minorHAnsi" w:hAnsiTheme="minorHAnsi" w:cstheme="minorHAnsi"/>
          <w:bCs/>
          <w:i/>
        </w:rPr>
        <w:t>classes</w:t>
      </w:r>
      <w:r w:rsidR="00CE2379" w:rsidRPr="00CE2379">
        <w:rPr>
          <w:rFonts w:asciiTheme="minorHAnsi" w:hAnsiTheme="minorHAnsi" w:cstheme="minorHAnsi"/>
          <w:bCs/>
          <w:i/>
        </w:rPr>
        <w:t xml:space="preserve">: </w:t>
      </w:r>
      <w:r w:rsidR="007B5900">
        <w:rPr>
          <w:rFonts w:asciiTheme="minorHAnsi" w:hAnsiTheme="minorHAnsi" w:cstheme="minorHAnsi"/>
          <w:color w:val="000000"/>
          <w:szCs w:val="21"/>
        </w:rPr>
        <w:t xml:space="preserve">September 28; October 5 &amp; 19; </w:t>
      </w:r>
      <w:r w:rsidR="002A5606">
        <w:rPr>
          <w:rFonts w:asciiTheme="minorHAnsi" w:hAnsiTheme="minorHAnsi" w:cstheme="minorHAnsi"/>
          <w:color w:val="000000"/>
          <w:szCs w:val="21"/>
        </w:rPr>
        <w:t>November 9 &amp; 16</w:t>
      </w:r>
      <w:r w:rsidR="00536761">
        <w:rPr>
          <w:rFonts w:asciiTheme="minorHAnsi" w:hAnsiTheme="minorHAnsi" w:cstheme="minorHAnsi"/>
          <w:color w:val="000000"/>
          <w:szCs w:val="21"/>
        </w:rPr>
        <w:t xml:space="preserve">  -  </w:t>
      </w:r>
      <w:r w:rsidR="00393F57">
        <w:rPr>
          <w:rFonts w:asciiTheme="minorHAnsi" w:hAnsiTheme="minorHAnsi" w:cstheme="minorHAnsi"/>
          <w:bCs/>
        </w:rPr>
        <w:t>S</w:t>
      </w:r>
      <w:r w:rsidR="00CE2379">
        <w:rPr>
          <w:rFonts w:asciiTheme="minorHAnsi" w:hAnsiTheme="minorHAnsi" w:cstheme="minorHAnsi"/>
          <w:bCs/>
        </w:rPr>
        <w:t>ee Page 2 for course details</w:t>
      </w:r>
    </w:p>
    <w:p w:rsidR="00A347D1" w:rsidRPr="00B20888" w:rsidRDefault="00A347D1" w:rsidP="00A347D1">
      <w:pPr>
        <w:rPr>
          <w:rFonts w:asciiTheme="minorHAnsi" w:hAnsiTheme="minorHAnsi" w:cstheme="minorHAnsi"/>
          <w:b/>
          <w:iCs/>
          <w:color w:val="E36C0A" w:themeColor="accent6" w:themeShade="BF"/>
          <w:szCs w:val="22"/>
        </w:rPr>
      </w:pPr>
    </w:p>
    <w:p w:rsidR="00FC03EC" w:rsidRPr="006F2202" w:rsidRDefault="00FC03EC" w:rsidP="00155D5B">
      <w:pPr>
        <w:rPr>
          <w:rFonts w:asciiTheme="minorHAnsi" w:hAnsiTheme="minorHAnsi" w:cstheme="minorHAnsi"/>
          <w:b/>
        </w:rPr>
      </w:pPr>
      <w:r w:rsidRPr="006F2202">
        <w:rPr>
          <w:rFonts w:asciiTheme="minorHAnsi" w:hAnsiTheme="minorHAnsi" w:cstheme="minorHAnsi"/>
          <w:b/>
        </w:rPr>
        <w:t xml:space="preserve">PADM </w:t>
      </w:r>
      <w:r w:rsidR="00E57983">
        <w:rPr>
          <w:rFonts w:asciiTheme="minorHAnsi" w:hAnsiTheme="minorHAnsi" w:cstheme="minorHAnsi"/>
          <w:b/>
        </w:rPr>
        <w:t>307</w:t>
      </w:r>
      <w:r w:rsidR="00033228" w:rsidRPr="006F2202">
        <w:rPr>
          <w:rFonts w:asciiTheme="minorHAnsi" w:hAnsiTheme="minorHAnsi" w:cstheme="minorHAnsi"/>
          <w:b/>
        </w:rPr>
        <w:t xml:space="preserve">     </w:t>
      </w:r>
      <w:r w:rsidR="006512B1">
        <w:rPr>
          <w:rFonts w:asciiTheme="minorHAnsi" w:hAnsiTheme="minorHAnsi" w:cstheme="minorHAnsi"/>
          <w:b/>
        </w:rPr>
        <w:t xml:space="preserve"> </w:t>
      </w:r>
      <w:r w:rsidR="00033228" w:rsidRPr="006F2202">
        <w:rPr>
          <w:rFonts w:asciiTheme="minorHAnsi" w:hAnsiTheme="minorHAnsi" w:cstheme="minorHAnsi"/>
          <w:b/>
        </w:rPr>
        <w:t xml:space="preserve">   </w:t>
      </w:r>
      <w:r w:rsidR="002A5606">
        <w:rPr>
          <w:rFonts w:asciiTheme="minorHAnsi" w:hAnsiTheme="minorHAnsi" w:cstheme="minorHAnsi"/>
          <w:b/>
        </w:rPr>
        <w:t xml:space="preserve">Ethics and the Responsible </w:t>
      </w:r>
      <w:r w:rsidR="00B343B3" w:rsidRPr="0003429A">
        <w:rPr>
          <w:rFonts w:asciiTheme="minorHAnsi" w:hAnsiTheme="minorHAnsi" w:cstheme="minorHAnsi"/>
          <w:b/>
        </w:rPr>
        <w:t xml:space="preserve">Local </w:t>
      </w:r>
      <w:r w:rsidR="002A5606">
        <w:rPr>
          <w:rFonts w:asciiTheme="minorHAnsi" w:hAnsiTheme="minorHAnsi" w:cstheme="minorHAnsi"/>
          <w:b/>
        </w:rPr>
        <w:t>Gov’t</w:t>
      </w:r>
      <w:r w:rsidR="00B343B3" w:rsidRPr="0003429A">
        <w:rPr>
          <w:rFonts w:asciiTheme="minorHAnsi" w:hAnsiTheme="minorHAnsi" w:cstheme="minorHAnsi"/>
          <w:b/>
        </w:rPr>
        <w:t xml:space="preserve"> Professionals</w:t>
      </w:r>
      <w:r w:rsidR="00C83E48" w:rsidRPr="006F2202">
        <w:rPr>
          <w:rFonts w:asciiTheme="minorHAnsi" w:hAnsiTheme="minorHAnsi" w:cstheme="minorHAnsi"/>
          <w:b/>
        </w:rPr>
        <w:t xml:space="preserve"> </w:t>
      </w:r>
      <w:r w:rsidR="00C83E48">
        <w:rPr>
          <w:rFonts w:asciiTheme="minorHAnsi" w:hAnsiTheme="minorHAnsi" w:cstheme="minorHAnsi"/>
          <w:b/>
        </w:rPr>
        <w:t xml:space="preserve">  </w:t>
      </w:r>
      <w:r w:rsidR="002A5606" w:rsidRPr="006F2202">
        <w:rPr>
          <w:rFonts w:asciiTheme="minorHAnsi" w:hAnsiTheme="minorHAnsi" w:cstheme="minorHAnsi"/>
          <w:b/>
        </w:rPr>
        <w:t>(</w:t>
      </w:r>
      <w:r w:rsidR="002A5606">
        <w:rPr>
          <w:rFonts w:asciiTheme="minorHAnsi" w:hAnsiTheme="minorHAnsi" w:cstheme="minorHAnsi"/>
          <w:b/>
        </w:rPr>
        <w:t>Capilano U, Lonsdale location, North Vancouver</w:t>
      </w:r>
      <w:r w:rsidR="002A5606" w:rsidRPr="006F2202">
        <w:rPr>
          <w:rFonts w:asciiTheme="minorHAnsi" w:hAnsiTheme="minorHAnsi" w:cstheme="minorHAnsi"/>
          <w:b/>
        </w:rPr>
        <w:t>)</w:t>
      </w:r>
      <w:r w:rsidR="001846D7">
        <w:rPr>
          <w:rFonts w:asciiTheme="minorHAnsi" w:hAnsiTheme="minorHAnsi" w:cstheme="minorHAnsi"/>
          <w:bCs/>
        </w:rPr>
        <w:tab/>
      </w:r>
      <w:r w:rsidRPr="006F2202">
        <w:rPr>
          <w:rFonts w:asciiTheme="minorHAnsi" w:hAnsiTheme="minorHAnsi" w:cstheme="minorHAnsi"/>
          <w:b/>
        </w:rPr>
        <w:fldChar w:fldCharType="begin">
          <w:ffData>
            <w:name w:val="Check19"/>
            <w:enabled/>
            <w:calcOnExit w:val="0"/>
            <w:checkBox>
              <w:sizeAuto/>
              <w:default w:val="0"/>
            </w:checkBox>
          </w:ffData>
        </w:fldChar>
      </w:r>
      <w:r w:rsidRPr="006F2202">
        <w:rPr>
          <w:rFonts w:asciiTheme="minorHAnsi" w:hAnsiTheme="minorHAnsi" w:cstheme="minorHAnsi"/>
          <w:b/>
        </w:rPr>
        <w:instrText xml:space="preserve"> FORMCHECKBOX </w:instrText>
      </w:r>
      <w:r w:rsidR="00B20888">
        <w:rPr>
          <w:rFonts w:asciiTheme="minorHAnsi" w:hAnsiTheme="minorHAnsi" w:cstheme="minorHAnsi"/>
          <w:b/>
        </w:rPr>
      </w:r>
      <w:r w:rsidR="00B20888">
        <w:rPr>
          <w:rFonts w:asciiTheme="minorHAnsi" w:hAnsiTheme="minorHAnsi" w:cstheme="minorHAnsi"/>
          <w:b/>
        </w:rPr>
        <w:fldChar w:fldCharType="separate"/>
      </w:r>
      <w:r w:rsidRPr="006F2202">
        <w:rPr>
          <w:rFonts w:asciiTheme="minorHAnsi" w:hAnsiTheme="minorHAnsi" w:cstheme="minorHAnsi"/>
          <w:b/>
        </w:rPr>
        <w:fldChar w:fldCharType="end"/>
      </w:r>
    </w:p>
    <w:p w:rsidR="00FC03EC" w:rsidRDefault="00155D5B" w:rsidP="00FC03EC">
      <w:pPr>
        <w:rPr>
          <w:rFonts w:asciiTheme="minorHAnsi" w:hAnsiTheme="minorHAnsi" w:cstheme="minorHAnsi"/>
          <w:bCs/>
        </w:rPr>
      </w:pPr>
      <w:r w:rsidRPr="006F2202">
        <w:rPr>
          <w:rFonts w:asciiTheme="minorHAnsi" w:hAnsiTheme="minorHAnsi" w:cstheme="minorHAnsi"/>
          <w:bCs/>
        </w:rPr>
        <w:t xml:space="preserve">Instructor: </w:t>
      </w:r>
      <w:r w:rsidR="002A5606">
        <w:rPr>
          <w:rFonts w:asciiTheme="minorHAnsi" w:hAnsiTheme="minorHAnsi" w:cstheme="minorHAnsi"/>
          <w:bCs/>
        </w:rPr>
        <w:t>Jerry Berry</w:t>
      </w:r>
      <w:r w:rsidRPr="006F2202">
        <w:rPr>
          <w:rFonts w:asciiTheme="minorHAnsi" w:hAnsiTheme="minorHAnsi" w:cstheme="minorHAnsi"/>
          <w:bCs/>
        </w:rPr>
        <w:tab/>
      </w:r>
      <w:r w:rsidR="00C83E48">
        <w:rPr>
          <w:rFonts w:asciiTheme="minorHAnsi" w:hAnsiTheme="minorHAnsi" w:cstheme="minorHAnsi"/>
          <w:bCs/>
        </w:rPr>
        <w:t xml:space="preserve"> </w:t>
      </w:r>
      <w:r w:rsidR="002A5606">
        <w:rPr>
          <w:rFonts w:asciiTheme="minorHAnsi" w:hAnsiTheme="minorHAnsi" w:cstheme="minorHAnsi"/>
          <w:bCs/>
        </w:rPr>
        <w:t>October 12, 13, 14  and  November 16, 17, 18</w:t>
      </w:r>
      <w:r w:rsidR="004727EA">
        <w:rPr>
          <w:rFonts w:asciiTheme="minorHAnsi" w:hAnsiTheme="minorHAnsi" w:cstheme="minorHAnsi"/>
        </w:rPr>
        <w:t xml:space="preserve"> </w:t>
      </w:r>
      <w:r w:rsidR="00C83E48">
        <w:rPr>
          <w:rFonts w:asciiTheme="minorHAnsi" w:hAnsiTheme="minorHAnsi" w:cstheme="minorHAnsi"/>
          <w:bCs/>
        </w:rPr>
        <w:t xml:space="preserve"> </w:t>
      </w:r>
      <w:r w:rsidR="0057631E">
        <w:rPr>
          <w:rFonts w:asciiTheme="minorHAnsi" w:hAnsiTheme="minorHAnsi" w:cstheme="minorHAnsi"/>
          <w:bCs/>
        </w:rPr>
        <w:t xml:space="preserve">        </w:t>
      </w:r>
      <w:r w:rsidR="00C83E48">
        <w:rPr>
          <w:rFonts w:asciiTheme="minorHAnsi" w:hAnsiTheme="minorHAnsi" w:cstheme="minorHAnsi"/>
          <w:bCs/>
        </w:rPr>
        <w:t xml:space="preserve">  </w:t>
      </w:r>
      <w:r w:rsidR="0057631E" w:rsidRPr="000A6A6E">
        <w:rPr>
          <w:rFonts w:asciiTheme="minorHAnsi" w:hAnsiTheme="minorHAnsi" w:cstheme="minorHAnsi"/>
          <w:bCs/>
          <w:i/>
        </w:rPr>
        <w:t>(Thursday to Saturday session</w:t>
      </w:r>
      <w:r w:rsidR="0057631E">
        <w:rPr>
          <w:rFonts w:asciiTheme="minorHAnsi" w:hAnsiTheme="minorHAnsi" w:cstheme="minorHAnsi"/>
          <w:bCs/>
          <w:i/>
        </w:rPr>
        <w:t>s</w:t>
      </w:r>
      <w:r w:rsidR="0057631E" w:rsidRPr="000A6A6E">
        <w:rPr>
          <w:rFonts w:asciiTheme="minorHAnsi" w:hAnsiTheme="minorHAnsi" w:cstheme="minorHAnsi"/>
          <w:bCs/>
          <w:i/>
        </w:rPr>
        <w:t>)</w:t>
      </w:r>
      <w:r w:rsidR="0057631E">
        <w:rPr>
          <w:rFonts w:asciiTheme="minorHAnsi" w:hAnsiTheme="minorHAnsi" w:cstheme="minorHAnsi"/>
          <w:bCs/>
        </w:rPr>
        <w:t xml:space="preserve">   </w:t>
      </w:r>
    </w:p>
    <w:p w:rsidR="00C83E48" w:rsidRPr="000C46E3" w:rsidRDefault="00C83E48" w:rsidP="00FC03EC">
      <w:pPr>
        <w:rPr>
          <w:rFonts w:ascii="Arial" w:hAnsi="Arial" w:cs="Arial"/>
          <w:sz w:val="22"/>
        </w:rPr>
      </w:pPr>
    </w:p>
    <w:p w:rsidR="009F0E46" w:rsidRDefault="009F0E46" w:rsidP="009F0E46">
      <w:pPr>
        <w:pStyle w:val="Caption"/>
        <w:ind w:right="-144"/>
        <w:rPr>
          <w:sz w:val="20"/>
        </w:rPr>
      </w:pPr>
      <w:r>
        <w:rPr>
          <w:rFonts w:ascii="Arial" w:hAnsi="Arial" w:cs="Arial"/>
          <w:sz w:val="20"/>
        </w:rPr>
        <w:t xml:space="preserve">I will NOT be taking a course in the </w:t>
      </w:r>
      <w:r w:rsidR="00E57983">
        <w:rPr>
          <w:rFonts w:ascii="Arial" w:hAnsi="Arial" w:cs="Arial"/>
          <w:sz w:val="20"/>
        </w:rPr>
        <w:t>FALL</w:t>
      </w:r>
      <w:r w:rsidR="000E47BF">
        <w:rPr>
          <w:rFonts w:ascii="Arial" w:hAnsi="Arial" w:cs="Arial"/>
          <w:sz w:val="20"/>
        </w:rPr>
        <w:t xml:space="preserve"> </w:t>
      </w:r>
      <w:r w:rsidR="00B343B3">
        <w:rPr>
          <w:rFonts w:ascii="Arial" w:hAnsi="Arial" w:cs="Arial"/>
          <w:sz w:val="20"/>
        </w:rPr>
        <w:t>2023</w:t>
      </w:r>
      <w:r>
        <w:rPr>
          <w:rFonts w:ascii="Arial" w:hAnsi="Arial" w:cs="Arial"/>
          <w:sz w:val="20"/>
        </w:rPr>
        <w:t xml:space="preserve"> term</w:t>
      </w:r>
      <w:r w:rsidR="00B343B3">
        <w:rPr>
          <w:rFonts w:ascii="Arial" w:hAnsi="Arial" w:cs="Arial"/>
          <w:sz w:val="20"/>
        </w:rPr>
        <w:tab/>
      </w:r>
      <w:r>
        <w:rPr>
          <w:sz w:val="20"/>
        </w:rPr>
        <w:tab/>
      </w:r>
      <w:r>
        <w:rPr>
          <w:sz w:val="20"/>
        </w:rPr>
        <w:tab/>
      </w:r>
      <w:r w:rsidR="00E86C30">
        <w:rPr>
          <w:sz w:val="20"/>
        </w:rPr>
        <w:tab/>
      </w:r>
      <w:r>
        <w:rPr>
          <w:sz w:val="20"/>
        </w:rPr>
        <w:tab/>
      </w:r>
      <w:r w:rsidR="000A1506">
        <w:rPr>
          <w:sz w:val="20"/>
        </w:rPr>
        <w:tab/>
      </w:r>
      <w:r w:rsidR="00536761">
        <w:rPr>
          <w:sz w:val="20"/>
        </w:rPr>
        <w:tab/>
      </w:r>
      <w:r w:rsidR="001846D7">
        <w:rPr>
          <w:sz w:val="20"/>
        </w:rPr>
        <w:tab/>
      </w:r>
      <w:r>
        <w:rPr>
          <w:sz w:val="20"/>
        </w:rPr>
        <w:fldChar w:fldCharType="begin">
          <w:ffData>
            <w:name w:val="Check8"/>
            <w:enabled/>
            <w:calcOnExit w:val="0"/>
            <w:checkBox>
              <w:sizeAuto/>
              <w:default w:val="0"/>
              <w:checked w:val="0"/>
            </w:checkBox>
          </w:ffData>
        </w:fldChar>
      </w:r>
      <w:bookmarkStart w:id="13" w:name="Check8"/>
      <w:r>
        <w:rPr>
          <w:sz w:val="20"/>
        </w:rPr>
        <w:instrText xml:space="preserve"> FORMCHECKBOX </w:instrText>
      </w:r>
      <w:r w:rsidR="00B20888">
        <w:rPr>
          <w:sz w:val="20"/>
        </w:rPr>
      </w:r>
      <w:r w:rsidR="00B20888">
        <w:rPr>
          <w:sz w:val="20"/>
        </w:rPr>
        <w:fldChar w:fldCharType="separate"/>
      </w:r>
      <w:r>
        <w:rPr>
          <w:sz w:val="20"/>
        </w:rPr>
        <w:fldChar w:fldCharType="end"/>
      </w:r>
      <w:bookmarkEnd w:id="13"/>
    </w:p>
    <w:p w:rsidR="00436338" w:rsidRPr="000C46E3" w:rsidRDefault="000A1506" w:rsidP="00F564E7">
      <w:pPr>
        <w:rPr>
          <w:rFonts w:asciiTheme="minorHAnsi" w:hAnsiTheme="minorHAnsi" w:cstheme="minorHAnsi"/>
          <w:b/>
          <w:iCs/>
          <w:color w:val="F79646" w:themeColor="accent6"/>
          <w:sz w:val="22"/>
          <w:szCs w:val="22"/>
        </w:rPr>
      </w:pPr>
      <w:r>
        <w:rPr>
          <w:rFonts w:ascii="Calibri" w:hAnsi="Calibri"/>
          <w:b/>
          <w:color w:val="0070C0"/>
          <w:sz w:val="8"/>
          <w:szCs w:val="28"/>
        </w:rPr>
        <w:tab/>
      </w:r>
    </w:p>
    <w:p w:rsidR="00455A58" w:rsidRDefault="000A1506" w:rsidP="00F564E7">
      <w:pPr>
        <w:rPr>
          <w:rFonts w:asciiTheme="minorHAnsi" w:hAnsiTheme="minorHAnsi" w:cstheme="minorHAnsi"/>
          <w:bCs/>
        </w:rPr>
      </w:pPr>
      <w:r w:rsidRPr="004B6FA9">
        <w:rPr>
          <w:rFonts w:asciiTheme="minorHAnsi" w:hAnsiTheme="minorHAnsi" w:cstheme="minorHAnsi"/>
          <w:b/>
          <w:iCs/>
          <w:color w:val="E36C0A" w:themeColor="accent6" w:themeShade="BF"/>
          <w:sz w:val="22"/>
          <w:szCs w:val="22"/>
        </w:rPr>
        <w:t>*</w:t>
      </w:r>
      <w:r w:rsidR="00FF1744" w:rsidRPr="004B6FA9">
        <w:rPr>
          <w:rFonts w:asciiTheme="minorHAnsi" w:hAnsiTheme="minorHAnsi" w:cstheme="minorHAnsi"/>
          <w:b/>
          <w:iCs/>
          <w:color w:val="E36C0A" w:themeColor="accent6" w:themeShade="BF"/>
          <w:sz w:val="22"/>
          <w:szCs w:val="22"/>
        </w:rPr>
        <w:t xml:space="preserve">Stream </w:t>
      </w:r>
      <w:r w:rsidR="00455A58">
        <w:rPr>
          <w:rFonts w:asciiTheme="minorHAnsi" w:hAnsiTheme="minorHAnsi" w:cstheme="minorHAnsi"/>
          <w:b/>
          <w:iCs/>
          <w:color w:val="E36C0A" w:themeColor="accent6" w:themeShade="BF"/>
          <w:sz w:val="22"/>
          <w:szCs w:val="22"/>
        </w:rPr>
        <w:t>Selection</w:t>
      </w:r>
      <w:r w:rsidR="00FF1744" w:rsidRPr="004B6FA9">
        <w:rPr>
          <w:rFonts w:asciiTheme="minorHAnsi" w:hAnsiTheme="minorHAnsi" w:cstheme="minorHAnsi"/>
          <w:b/>
          <w:iCs/>
          <w:color w:val="E36C0A" w:themeColor="accent6" w:themeShade="BF"/>
          <w:sz w:val="22"/>
          <w:szCs w:val="22"/>
        </w:rPr>
        <w:t>:</w:t>
      </w:r>
      <w:r w:rsidR="00FF1744">
        <w:rPr>
          <w:rFonts w:asciiTheme="minorHAnsi" w:hAnsiTheme="minorHAnsi" w:cstheme="minorHAnsi"/>
          <w:bCs/>
        </w:rPr>
        <w:t xml:space="preserve"> </w:t>
      </w:r>
      <w:r w:rsidR="000C46E3">
        <w:rPr>
          <w:rFonts w:asciiTheme="minorHAnsi" w:hAnsiTheme="minorHAnsi" w:cstheme="minorHAnsi"/>
          <w:bCs/>
        </w:rPr>
        <w:t>Course</w:t>
      </w:r>
      <w:r w:rsidR="00393F57">
        <w:rPr>
          <w:rFonts w:asciiTheme="minorHAnsi" w:hAnsiTheme="minorHAnsi" w:cstheme="minorHAnsi"/>
          <w:bCs/>
        </w:rPr>
        <w:t>s</w:t>
      </w:r>
      <w:r w:rsidR="000C46E3">
        <w:rPr>
          <w:rFonts w:asciiTheme="minorHAnsi" w:hAnsiTheme="minorHAnsi" w:cstheme="minorHAnsi"/>
          <w:bCs/>
        </w:rPr>
        <w:t xml:space="preserve"> are offered</w:t>
      </w:r>
      <w:r w:rsidR="00FF1744">
        <w:rPr>
          <w:rFonts w:asciiTheme="minorHAnsi" w:hAnsiTheme="minorHAnsi" w:cstheme="minorHAnsi"/>
          <w:bCs/>
        </w:rPr>
        <w:t xml:space="preserve"> in 3 regional areas (Lower Mainland, Vancouver Island and Okanagan). </w:t>
      </w:r>
    </w:p>
    <w:p w:rsidR="00455A58" w:rsidRDefault="00455A58" w:rsidP="00F564E7">
      <w:pPr>
        <w:rPr>
          <w:rFonts w:asciiTheme="minorHAnsi" w:hAnsiTheme="minorHAnsi" w:cstheme="minorHAnsi"/>
          <w:bCs/>
        </w:rPr>
      </w:pPr>
      <w:r w:rsidRPr="00436338">
        <w:rPr>
          <w:rFonts w:asciiTheme="minorHAnsi" w:hAnsiTheme="minorHAnsi" w:cstheme="minorHAnsi"/>
          <w:bCs/>
        </w:rPr>
        <w:t>Students generally start with the next available course in their region.</w:t>
      </w:r>
      <w:r>
        <w:rPr>
          <w:rFonts w:asciiTheme="minorHAnsi" w:hAnsiTheme="minorHAnsi" w:cstheme="minorHAnsi"/>
          <w:bCs/>
        </w:rPr>
        <w:t xml:space="preserve"> </w:t>
      </w:r>
      <w:r w:rsidR="00436338">
        <w:rPr>
          <w:rFonts w:asciiTheme="minorHAnsi" w:hAnsiTheme="minorHAnsi" w:cstheme="minorHAnsi"/>
          <w:bCs/>
        </w:rPr>
        <w:t xml:space="preserve">Our core courses (PADM 200, 201, 202 &amp; 203) appear in each regional area in a </w:t>
      </w:r>
      <w:r w:rsidR="000C46E3">
        <w:rPr>
          <w:rFonts w:asciiTheme="minorHAnsi" w:hAnsiTheme="minorHAnsi" w:cstheme="minorHAnsi"/>
          <w:bCs/>
        </w:rPr>
        <w:t>specific</w:t>
      </w:r>
      <w:r w:rsidR="00436338">
        <w:rPr>
          <w:rFonts w:asciiTheme="minorHAnsi" w:hAnsiTheme="minorHAnsi" w:cstheme="minorHAnsi"/>
          <w:bCs/>
        </w:rPr>
        <w:t xml:space="preserve"> rotating sequence. </w:t>
      </w:r>
      <w:r w:rsidR="00436338" w:rsidRPr="00436338">
        <w:rPr>
          <w:rFonts w:asciiTheme="minorHAnsi" w:hAnsiTheme="minorHAnsi" w:cstheme="minorHAnsi"/>
          <w:bCs/>
        </w:rPr>
        <w:t>The program was designed that regardless of which course a student started with, if the</w:t>
      </w:r>
      <w:r w:rsidR="000C46E3">
        <w:rPr>
          <w:rFonts w:asciiTheme="minorHAnsi" w:hAnsiTheme="minorHAnsi" w:cstheme="minorHAnsi"/>
          <w:bCs/>
        </w:rPr>
        <w:t>y</w:t>
      </w:r>
      <w:r w:rsidR="00436338" w:rsidRPr="00436338">
        <w:rPr>
          <w:rFonts w:asciiTheme="minorHAnsi" w:hAnsiTheme="minorHAnsi" w:cstheme="minorHAnsi"/>
          <w:bCs/>
        </w:rPr>
        <w:t xml:space="preserve"> continued taking a core course each term (fall and spring terms), they would see each of the core courses in their regional area</w:t>
      </w:r>
      <w:r w:rsidR="00436338">
        <w:rPr>
          <w:rFonts w:asciiTheme="minorHAnsi" w:hAnsiTheme="minorHAnsi" w:cstheme="minorHAnsi"/>
          <w:bCs/>
        </w:rPr>
        <w:t>/stream</w:t>
      </w:r>
      <w:r w:rsidR="00436338" w:rsidRPr="00436338">
        <w:rPr>
          <w:rFonts w:asciiTheme="minorHAnsi" w:hAnsiTheme="minorHAnsi" w:cstheme="minorHAnsi"/>
          <w:bCs/>
        </w:rPr>
        <w:t xml:space="preserve"> over those 4 terms. </w:t>
      </w:r>
    </w:p>
    <w:p w:rsidR="00436338" w:rsidRPr="00E57983" w:rsidRDefault="00436338" w:rsidP="00E57983">
      <w:pPr>
        <w:rPr>
          <w:rFonts w:asciiTheme="minorHAnsi" w:hAnsiTheme="minorHAnsi" w:cstheme="minorHAnsi"/>
          <w:bCs/>
          <w:sz w:val="22"/>
        </w:rPr>
      </w:pPr>
      <w:r w:rsidRPr="00E57983">
        <w:rPr>
          <w:rFonts w:asciiTheme="minorHAnsi" w:hAnsiTheme="minorHAnsi" w:cstheme="minorHAnsi"/>
          <w:b/>
          <w:iCs/>
          <w:color w:val="E36C0A" w:themeColor="accent6" w:themeShade="BF"/>
          <w:sz w:val="22"/>
          <w:szCs w:val="22"/>
        </w:rPr>
        <w:t>If you need assistance with course selection/streams, please contact</w:t>
      </w:r>
      <w:r w:rsidR="00E57983" w:rsidRPr="00E57983">
        <w:rPr>
          <w:rFonts w:asciiTheme="minorHAnsi" w:hAnsiTheme="minorHAnsi" w:cstheme="minorHAnsi"/>
          <w:b/>
          <w:iCs/>
          <w:color w:val="E36C0A" w:themeColor="accent6" w:themeShade="BF"/>
          <w:sz w:val="22"/>
          <w:szCs w:val="22"/>
        </w:rPr>
        <w:t>:  localgovernment@capilanou.ca</w:t>
      </w:r>
    </w:p>
    <w:p w:rsidR="00B343B3" w:rsidRDefault="00B343B3" w:rsidP="00436338">
      <w:pPr>
        <w:ind w:right="-104"/>
        <w:rPr>
          <w:rFonts w:asciiTheme="minorHAnsi" w:hAnsiTheme="minorHAnsi" w:cstheme="minorHAnsi"/>
          <w:b/>
          <w:color w:val="1B61A9"/>
          <w:sz w:val="22"/>
          <w:szCs w:val="28"/>
        </w:rPr>
      </w:pPr>
    </w:p>
    <w:p w:rsidR="001B0600" w:rsidRPr="0057631E" w:rsidRDefault="001B0600" w:rsidP="00436338">
      <w:pPr>
        <w:ind w:right="-104"/>
        <w:rPr>
          <w:rFonts w:asciiTheme="minorHAnsi" w:hAnsiTheme="minorHAnsi" w:cstheme="minorHAnsi"/>
          <w:b/>
          <w:color w:val="1B61A9"/>
          <w:sz w:val="6"/>
          <w:szCs w:val="28"/>
        </w:rPr>
      </w:pPr>
    </w:p>
    <w:p w:rsidR="0056272C" w:rsidRPr="0003429A" w:rsidRDefault="00E57983" w:rsidP="00436338">
      <w:pPr>
        <w:ind w:right="-104"/>
        <w:rPr>
          <w:rFonts w:asciiTheme="minorHAnsi" w:hAnsiTheme="minorHAnsi" w:cstheme="minorHAnsi"/>
          <w:i/>
          <w:sz w:val="18"/>
        </w:rPr>
      </w:pPr>
      <w:r>
        <w:rPr>
          <w:rFonts w:asciiTheme="minorHAnsi" w:hAnsiTheme="minorHAnsi" w:cstheme="minorHAnsi"/>
          <w:b/>
          <w:color w:val="1B61A9"/>
          <w:sz w:val="32"/>
          <w:szCs w:val="28"/>
        </w:rPr>
        <w:t>SPRING 2024</w:t>
      </w:r>
      <w:r w:rsidR="0048218E" w:rsidRPr="0003429A">
        <w:rPr>
          <w:rFonts w:asciiTheme="minorHAnsi" w:hAnsiTheme="minorHAnsi" w:cstheme="minorHAnsi"/>
          <w:b/>
          <w:color w:val="1B61A9"/>
          <w:sz w:val="32"/>
          <w:szCs w:val="28"/>
        </w:rPr>
        <w:t xml:space="preserve"> Term </w:t>
      </w:r>
      <w:r w:rsidR="002A7273" w:rsidRPr="0003429A">
        <w:rPr>
          <w:rFonts w:asciiTheme="minorHAnsi" w:hAnsiTheme="minorHAnsi" w:cstheme="minorHAnsi"/>
          <w:b/>
          <w:color w:val="1B61A9"/>
          <w:sz w:val="32"/>
          <w:szCs w:val="28"/>
        </w:rPr>
        <w:t xml:space="preserve">– </w:t>
      </w:r>
      <w:r w:rsidR="00033228" w:rsidRPr="0003429A">
        <w:rPr>
          <w:rFonts w:asciiTheme="minorHAnsi" w:hAnsiTheme="minorHAnsi" w:cstheme="minorHAnsi"/>
          <w:b/>
          <w:color w:val="1B61A9"/>
          <w:sz w:val="32"/>
          <w:szCs w:val="28"/>
        </w:rPr>
        <w:t>Draft Schedule:</w:t>
      </w:r>
      <w:r w:rsidR="00033228" w:rsidRPr="0003429A">
        <w:rPr>
          <w:rFonts w:asciiTheme="minorHAnsi" w:hAnsiTheme="minorHAnsi" w:cstheme="minorHAnsi"/>
          <w:b/>
          <w:color w:val="1B61A9"/>
          <w:sz w:val="28"/>
          <w:szCs w:val="28"/>
        </w:rPr>
        <w:t xml:space="preserve"> </w:t>
      </w:r>
      <w:r w:rsidR="00F564E7" w:rsidRPr="0003429A">
        <w:rPr>
          <w:rFonts w:asciiTheme="minorHAnsi" w:hAnsiTheme="minorHAnsi" w:cstheme="minorHAnsi"/>
          <w:i/>
          <w:sz w:val="18"/>
        </w:rPr>
        <w:t>(</w:t>
      </w:r>
      <w:r w:rsidR="00857F6F">
        <w:rPr>
          <w:rFonts w:asciiTheme="minorHAnsi" w:hAnsiTheme="minorHAnsi" w:cstheme="minorHAnsi"/>
          <w:i/>
          <w:sz w:val="18"/>
        </w:rPr>
        <w:t>January to April - s</w:t>
      </w:r>
      <w:r w:rsidR="0057631E" w:rsidRPr="0003429A">
        <w:rPr>
          <w:rFonts w:asciiTheme="minorHAnsi" w:hAnsiTheme="minorHAnsi" w:cstheme="minorHAnsi"/>
          <w:i/>
          <w:sz w:val="18"/>
        </w:rPr>
        <w:t>pecific</w:t>
      </w:r>
      <w:r w:rsidR="00F564E7" w:rsidRPr="0003429A">
        <w:rPr>
          <w:rFonts w:asciiTheme="minorHAnsi" w:hAnsiTheme="minorHAnsi" w:cstheme="minorHAnsi"/>
          <w:i/>
          <w:sz w:val="18"/>
        </w:rPr>
        <w:t xml:space="preserve"> dates</w:t>
      </w:r>
      <w:r w:rsidR="00585D5F" w:rsidRPr="0003429A">
        <w:rPr>
          <w:rFonts w:asciiTheme="minorHAnsi" w:hAnsiTheme="minorHAnsi" w:cstheme="minorHAnsi"/>
          <w:i/>
          <w:sz w:val="18"/>
        </w:rPr>
        <w:t xml:space="preserve"> </w:t>
      </w:r>
      <w:r>
        <w:rPr>
          <w:rFonts w:asciiTheme="minorHAnsi" w:hAnsiTheme="minorHAnsi" w:cstheme="minorHAnsi"/>
          <w:i/>
          <w:sz w:val="18"/>
        </w:rPr>
        <w:t>&amp;</w:t>
      </w:r>
      <w:r w:rsidR="00585D5F" w:rsidRPr="0003429A">
        <w:rPr>
          <w:rFonts w:asciiTheme="minorHAnsi" w:hAnsiTheme="minorHAnsi" w:cstheme="minorHAnsi"/>
          <w:i/>
          <w:sz w:val="18"/>
        </w:rPr>
        <w:t xml:space="preserve"> delivery mode</w:t>
      </w:r>
      <w:r w:rsidR="000D513A" w:rsidRPr="0003429A">
        <w:rPr>
          <w:rFonts w:asciiTheme="minorHAnsi" w:hAnsiTheme="minorHAnsi" w:cstheme="minorHAnsi"/>
          <w:i/>
          <w:sz w:val="18"/>
        </w:rPr>
        <w:t xml:space="preserve"> </w:t>
      </w:r>
      <w:r w:rsidR="00F564E7" w:rsidRPr="0003429A">
        <w:rPr>
          <w:rFonts w:asciiTheme="minorHAnsi" w:hAnsiTheme="minorHAnsi" w:cstheme="minorHAnsi"/>
          <w:i/>
          <w:sz w:val="18"/>
        </w:rPr>
        <w:t xml:space="preserve">available in </w:t>
      </w:r>
      <w:r w:rsidR="0057631E">
        <w:rPr>
          <w:rFonts w:asciiTheme="minorHAnsi" w:hAnsiTheme="minorHAnsi" w:cstheme="minorHAnsi"/>
          <w:i/>
          <w:sz w:val="18"/>
        </w:rPr>
        <w:t>September</w:t>
      </w:r>
      <w:r w:rsidR="000A1506" w:rsidRPr="0003429A">
        <w:rPr>
          <w:rFonts w:asciiTheme="minorHAnsi" w:hAnsiTheme="minorHAnsi" w:cstheme="minorHAnsi"/>
          <w:i/>
          <w:sz w:val="18"/>
        </w:rPr>
        <w:t>)</w:t>
      </w:r>
    </w:p>
    <w:p w:rsidR="000A1506" w:rsidRPr="0003429A" w:rsidRDefault="000A1506" w:rsidP="000A1506">
      <w:pPr>
        <w:rPr>
          <w:rFonts w:asciiTheme="minorHAnsi" w:hAnsiTheme="minorHAnsi" w:cstheme="minorHAnsi"/>
          <w:i/>
          <w:sz w:val="6"/>
        </w:rPr>
      </w:pPr>
    </w:p>
    <w:p w:rsidR="006539B8" w:rsidRPr="0003429A" w:rsidRDefault="000667DB" w:rsidP="00F564E7">
      <w:pPr>
        <w:rPr>
          <w:rFonts w:asciiTheme="minorHAnsi" w:hAnsiTheme="minorHAnsi" w:cstheme="minorHAnsi"/>
          <w:b/>
          <w:sz w:val="12"/>
          <w:szCs w:val="12"/>
        </w:rPr>
      </w:pPr>
      <w:r w:rsidRPr="0003429A">
        <w:rPr>
          <w:rFonts w:asciiTheme="minorHAnsi" w:hAnsiTheme="minorHAnsi" w:cstheme="minorHAnsi"/>
          <w:b/>
        </w:rPr>
        <w:t xml:space="preserve">PADM </w:t>
      </w:r>
      <w:r w:rsidR="00B343B3">
        <w:rPr>
          <w:rFonts w:asciiTheme="minorHAnsi" w:hAnsiTheme="minorHAnsi" w:cstheme="minorHAnsi"/>
          <w:b/>
        </w:rPr>
        <w:t>200</w:t>
      </w:r>
      <w:r w:rsidR="00393F57">
        <w:rPr>
          <w:rFonts w:asciiTheme="minorHAnsi" w:hAnsiTheme="minorHAnsi" w:cstheme="minorHAnsi"/>
          <w:b/>
        </w:rPr>
        <w:t xml:space="preserve">   </w:t>
      </w:r>
      <w:r w:rsidR="00F641D3" w:rsidRPr="0003429A">
        <w:rPr>
          <w:rFonts w:asciiTheme="minorHAnsi" w:hAnsiTheme="minorHAnsi" w:cstheme="minorHAnsi"/>
          <w:b/>
        </w:rPr>
        <w:t xml:space="preserve">Local Government </w:t>
      </w:r>
      <w:r w:rsidR="00B343B3">
        <w:rPr>
          <w:rFonts w:asciiTheme="minorHAnsi" w:hAnsiTheme="minorHAnsi" w:cstheme="minorHAnsi"/>
          <w:b/>
        </w:rPr>
        <w:t>Administration</w:t>
      </w:r>
      <w:r w:rsidR="00014533" w:rsidRPr="0003429A">
        <w:rPr>
          <w:rFonts w:asciiTheme="minorHAnsi" w:hAnsiTheme="minorHAnsi" w:cstheme="minorHAnsi"/>
          <w:b/>
        </w:rPr>
        <w:t xml:space="preserve"> </w:t>
      </w:r>
      <w:r w:rsidR="00F641D3" w:rsidRPr="0003429A">
        <w:rPr>
          <w:rFonts w:asciiTheme="minorHAnsi" w:hAnsiTheme="minorHAnsi" w:cstheme="minorHAnsi"/>
          <w:b/>
        </w:rPr>
        <w:t xml:space="preserve">in </w:t>
      </w:r>
      <w:r w:rsidR="000C06B4" w:rsidRPr="0003429A">
        <w:rPr>
          <w:rFonts w:asciiTheme="minorHAnsi" w:hAnsiTheme="minorHAnsi" w:cstheme="minorHAnsi"/>
          <w:b/>
        </w:rPr>
        <w:t>BC</w:t>
      </w:r>
      <w:r w:rsidR="00F56C1B" w:rsidRPr="0003429A">
        <w:rPr>
          <w:rFonts w:asciiTheme="minorHAnsi" w:hAnsiTheme="minorHAnsi" w:cstheme="minorHAnsi"/>
          <w:b/>
        </w:rPr>
        <w:t xml:space="preserve"> </w:t>
      </w:r>
      <w:r w:rsidR="008D5CE6" w:rsidRPr="0003429A">
        <w:rPr>
          <w:rFonts w:asciiTheme="minorHAnsi" w:hAnsiTheme="minorHAnsi" w:cstheme="minorHAnsi"/>
          <w:b/>
        </w:rPr>
        <w:t xml:space="preserve"> </w:t>
      </w:r>
      <w:r w:rsidR="00501C8E" w:rsidRPr="0003429A">
        <w:rPr>
          <w:rFonts w:asciiTheme="minorHAnsi" w:hAnsiTheme="minorHAnsi" w:cstheme="minorHAnsi"/>
          <w:b/>
        </w:rPr>
        <w:t xml:space="preserve"> </w:t>
      </w:r>
      <w:r w:rsidR="000C06B4" w:rsidRPr="0003429A">
        <w:rPr>
          <w:rFonts w:asciiTheme="minorHAnsi" w:hAnsiTheme="minorHAnsi" w:cstheme="minorHAnsi"/>
        </w:rPr>
        <w:t>(</w:t>
      </w:r>
      <w:r w:rsidR="0057631E">
        <w:rPr>
          <w:rFonts w:asciiTheme="minorHAnsi" w:hAnsiTheme="minorHAnsi" w:cstheme="minorHAnsi"/>
        </w:rPr>
        <w:t>Vancouver Island Stream</w:t>
      </w:r>
      <w:r w:rsidR="000C06B4" w:rsidRPr="0003429A">
        <w:rPr>
          <w:rFonts w:asciiTheme="minorHAnsi" w:hAnsiTheme="minorHAnsi" w:cstheme="minorHAnsi"/>
        </w:rPr>
        <w:t>)</w:t>
      </w:r>
      <w:r w:rsidR="007C4E1A" w:rsidRPr="0003429A">
        <w:rPr>
          <w:rFonts w:asciiTheme="minorHAnsi" w:hAnsiTheme="minorHAnsi" w:cstheme="minorHAnsi"/>
          <w:b/>
        </w:rPr>
        <w:tab/>
      </w:r>
      <w:r w:rsidR="001846D7" w:rsidRPr="0003429A">
        <w:rPr>
          <w:rFonts w:asciiTheme="minorHAnsi" w:hAnsiTheme="minorHAnsi" w:cstheme="minorHAnsi"/>
          <w:b/>
        </w:rPr>
        <w:tab/>
      </w:r>
      <w:r w:rsidR="007C4E1A" w:rsidRPr="0003429A">
        <w:rPr>
          <w:rFonts w:asciiTheme="minorHAnsi" w:hAnsiTheme="minorHAnsi" w:cstheme="minorHAnsi"/>
          <w:b/>
        </w:rPr>
        <w:tab/>
      </w:r>
      <w:r w:rsidR="000A1506" w:rsidRPr="0003429A">
        <w:rPr>
          <w:rFonts w:asciiTheme="minorHAnsi" w:hAnsiTheme="minorHAnsi" w:cstheme="minorHAnsi"/>
          <w:b/>
        </w:rPr>
        <w:tab/>
      </w:r>
      <w:r w:rsidR="001846D7" w:rsidRPr="0003429A">
        <w:rPr>
          <w:rFonts w:asciiTheme="minorHAnsi" w:hAnsiTheme="minorHAnsi" w:cstheme="minorHAnsi"/>
          <w:b/>
        </w:rPr>
        <w:tab/>
      </w:r>
      <w:r w:rsidR="00F530C7" w:rsidRPr="0003429A">
        <w:rPr>
          <w:rFonts w:asciiTheme="minorHAnsi" w:hAnsiTheme="minorHAnsi" w:cstheme="minorHAnsi"/>
          <w:b/>
        </w:rPr>
        <w:fldChar w:fldCharType="begin">
          <w:ffData>
            <w:name w:val="Check9"/>
            <w:enabled/>
            <w:calcOnExit w:val="0"/>
            <w:checkBox>
              <w:sizeAuto/>
              <w:default w:val="0"/>
              <w:checked w:val="0"/>
            </w:checkBox>
          </w:ffData>
        </w:fldChar>
      </w:r>
      <w:bookmarkStart w:id="14" w:name="Check9"/>
      <w:r w:rsidR="00A44394" w:rsidRPr="0003429A">
        <w:rPr>
          <w:rFonts w:asciiTheme="minorHAnsi" w:hAnsiTheme="minorHAnsi" w:cstheme="minorHAnsi"/>
          <w:b/>
        </w:rPr>
        <w:instrText xml:space="preserve"> FORMCHECKBOX </w:instrText>
      </w:r>
      <w:r w:rsidR="00B20888">
        <w:rPr>
          <w:rFonts w:asciiTheme="minorHAnsi" w:hAnsiTheme="minorHAnsi" w:cstheme="minorHAnsi"/>
          <w:b/>
        </w:rPr>
      </w:r>
      <w:r w:rsidR="00B20888">
        <w:rPr>
          <w:rFonts w:asciiTheme="minorHAnsi" w:hAnsiTheme="minorHAnsi" w:cstheme="minorHAnsi"/>
          <w:b/>
        </w:rPr>
        <w:fldChar w:fldCharType="separate"/>
      </w:r>
      <w:r w:rsidR="00F530C7" w:rsidRPr="0003429A">
        <w:rPr>
          <w:rFonts w:asciiTheme="minorHAnsi" w:hAnsiTheme="minorHAnsi" w:cstheme="minorHAnsi"/>
          <w:b/>
        </w:rPr>
        <w:fldChar w:fldCharType="end"/>
      </w:r>
      <w:bookmarkEnd w:id="14"/>
    </w:p>
    <w:p w:rsidR="00295A0A" w:rsidRPr="0003429A" w:rsidRDefault="00295A0A" w:rsidP="0010538E">
      <w:pPr>
        <w:ind w:right="-144"/>
        <w:rPr>
          <w:rFonts w:asciiTheme="minorHAnsi" w:hAnsiTheme="minorHAnsi" w:cstheme="minorHAnsi"/>
          <w:b/>
          <w:sz w:val="14"/>
          <w:szCs w:val="12"/>
        </w:rPr>
      </w:pPr>
    </w:p>
    <w:p w:rsidR="006539B8" w:rsidRPr="0003429A" w:rsidRDefault="007D23A6" w:rsidP="00C8188B">
      <w:pPr>
        <w:ind w:right="-144"/>
        <w:rPr>
          <w:rFonts w:asciiTheme="minorHAnsi" w:hAnsiTheme="minorHAnsi" w:cstheme="minorHAnsi"/>
          <w:b/>
        </w:rPr>
      </w:pPr>
      <w:r w:rsidRPr="0003429A">
        <w:rPr>
          <w:rFonts w:asciiTheme="minorHAnsi" w:hAnsiTheme="minorHAnsi" w:cstheme="minorHAnsi"/>
          <w:b/>
        </w:rPr>
        <w:t xml:space="preserve">PADM </w:t>
      </w:r>
      <w:r w:rsidR="0057631E">
        <w:rPr>
          <w:rFonts w:asciiTheme="minorHAnsi" w:hAnsiTheme="minorHAnsi" w:cstheme="minorHAnsi"/>
          <w:b/>
        </w:rPr>
        <w:t>201</w:t>
      </w:r>
      <w:r w:rsidR="00393F57">
        <w:rPr>
          <w:rFonts w:asciiTheme="minorHAnsi" w:hAnsiTheme="minorHAnsi" w:cstheme="minorHAnsi"/>
          <w:b/>
        </w:rPr>
        <w:t xml:space="preserve">   </w:t>
      </w:r>
      <w:r w:rsidR="00B343B3" w:rsidRPr="0003429A">
        <w:rPr>
          <w:rFonts w:asciiTheme="minorHAnsi" w:hAnsiTheme="minorHAnsi" w:cstheme="minorHAnsi"/>
          <w:b/>
        </w:rPr>
        <w:t xml:space="preserve">Local Government </w:t>
      </w:r>
      <w:r w:rsidR="00B20888">
        <w:rPr>
          <w:rFonts w:asciiTheme="minorHAnsi" w:hAnsiTheme="minorHAnsi" w:cstheme="minorHAnsi"/>
          <w:b/>
        </w:rPr>
        <w:t>Services</w:t>
      </w:r>
      <w:r w:rsidR="00B343B3" w:rsidRPr="0003429A">
        <w:rPr>
          <w:rFonts w:asciiTheme="minorHAnsi" w:hAnsiTheme="minorHAnsi" w:cstheme="minorHAnsi"/>
          <w:b/>
        </w:rPr>
        <w:t xml:space="preserve"> in BC</w:t>
      </w:r>
      <w:r w:rsidRPr="0003429A">
        <w:rPr>
          <w:rFonts w:asciiTheme="minorHAnsi" w:hAnsiTheme="minorHAnsi" w:cstheme="minorHAnsi"/>
          <w:b/>
        </w:rPr>
        <w:t xml:space="preserve"> </w:t>
      </w:r>
      <w:r w:rsidR="008D5CE6" w:rsidRPr="0003429A">
        <w:rPr>
          <w:rFonts w:asciiTheme="minorHAnsi" w:hAnsiTheme="minorHAnsi" w:cstheme="minorHAnsi"/>
          <w:b/>
        </w:rPr>
        <w:t xml:space="preserve"> </w:t>
      </w:r>
      <w:r w:rsidRPr="0003429A">
        <w:rPr>
          <w:rFonts w:asciiTheme="minorHAnsi" w:hAnsiTheme="minorHAnsi" w:cstheme="minorHAnsi"/>
          <w:b/>
        </w:rPr>
        <w:t xml:space="preserve"> </w:t>
      </w:r>
      <w:r w:rsidRPr="0003429A">
        <w:rPr>
          <w:rFonts w:asciiTheme="minorHAnsi" w:hAnsiTheme="minorHAnsi" w:cstheme="minorHAnsi"/>
        </w:rPr>
        <w:t>(</w:t>
      </w:r>
      <w:r w:rsidR="00B343B3">
        <w:rPr>
          <w:rFonts w:asciiTheme="minorHAnsi" w:hAnsiTheme="minorHAnsi" w:cstheme="minorHAnsi"/>
        </w:rPr>
        <w:t>Kelowna</w:t>
      </w:r>
      <w:r w:rsidR="00210BE5">
        <w:rPr>
          <w:rFonts w:asciiTheme="minorHAnsi" w:hAnsiTheme="minorHAnsi" w:cstheme="minorHAnsi"/>
        </w:rPr>
        <w:t xml:space="preserve"> Stream</w:t>
      </w:r>
      <w:r w:rsidRPr="0003429A">
        <w:rPr>
          <w:rFonts w:asciiTheme="minorHAnsi" w:hAnsiTheme="minorHAnsi" w:cstheme="minorHAnsi"/>
        </w:rPr>
        <w:t>)</w:t>
      </w:r>
      <w:r w:rsidR="00D924D8" w:rsidRPr="0003429A">
        <w:rPr>
          <w:rFonts w:asciiTheme="minorHAnsi" w:hAnsiTheme="minorHAnsi" w:cstheme="minorHAnsi"/>
          <w:b/>
        </w:rPr>
        <w:tab/>
      </w:r>
      <w:r w:rsidR="00B20888">
        <w:rPr>
          <w:rFonts w:asciiTheme="minorHAnsi" w:hAnsiTheme="minorHAnsi" w:cstheme="minorHAnsi"/>
          <w:b/>
        </w:rPr>
        <w:tab/>
      </w:r>
      <w:r w:rsidR="00155D5B" w:rsidRPr="0003429A">
        <w:rPr>
          <w:rFonts w:asciiTheme="minorHAnsi" w:hAnsiTheme="minorHAnsi" w:cstheme="minorHAnsi"/>
          <w:b/>
        </w:rPr>
        <w:tab/>
      </w:r>
      <w:r w:rsidR="00C01C08" w:rsidRPr="0003429A">
        <w:rPr>
          <w:rFonts w:asciiTheme="minorHAnsi" w:hAnsiTheme="minorHAnsi" w:cstheme="minorHAnsi"/>
          <w:b/>
        </w:rPr>
        <w:tab/>
      </w:r>
      <w:r w:rsidR="00F56C1B" w:rsidRPr="0003429A">
        <w:rPr>
          <w:rFonts w:asciiTheme="minorHAnsi" w:hAnsiTheme="minorHAnsi" w:cstheme="minorHAnsi"/>
          <w:b/>
        </w:rPr>
        <w:tab/>
      </w:r>
      <w:r w:rsidR="000A1506" w:rsidRPr="0003429A">
        <w:rPr>
          <w:rFonts w:asciiTheme="minorHAnsi" w:hAnsiTheme="minorHAnsi" w:cstheme="minorHAnsi"/>
          <w:b/>
        </w:rPr>
        <w:tab/>
      </w:r>
      <w:r w:rsidR="001846D7" w:rsidRPr="0003429A">
        <w:rPr>
          <w:rFonts w:asciiTheme="minorHAnsi" w:hAnsiTheme="minorHAnsi" w:cstheme="minorHAnsi"/>
          <w:b/>
        </w:rPr>
        <w:tab/>
      </w:r>
      <w:r w:rsidR="00F530C7" w:rsidRPr="0003429A">
        <w:rPr>
          <w:rFonts w:asciiTheme="minorHAnsi" w:hAnsiTheme="minorHAnsi" w:cstheme="minorHAnsi"/>
          <w:b/>
        </w:rPr>
        <w:fldChar w:fldCharType="begin">
          <w:ffData>
            <w:name w:val="Check10"/>
            <w:enabled/>
            <w:calcOnExit w:val="0"/>
            <w:checkBox>
              <w:sizeAuto/>
              <w:default w:val="0"/>
              <w:checked w:val="0"/>
            </w:checkBox>
          </w:ffData>
        </w:fldChar>
      </w:r>
      <w:bookmarkStart w:id="15" w:name="Check10"/>
      <w:r w:rsidR="00A44394" w:rsidRPr="0003429A">
        <w:rPr>
          <w:rFonts w:asciiTheme="minorHAnsi" w:hAnsiTheme="minorHAnsi" w:cstheme="minorHAnsi"/>
          <w:b/>
        </w:rPr>
        <w:instrText xml:space="preserve"> FORMCHECKBOX </w:instrText>
      </w:r>
      <w:r w:rsidR="00B20888">
        <w:rPr>
          <w:rFonts w:asciiTheme="minorHAnsi" w:hAnsiTheme="minorHAnsi" w:cstheme="minorHAnsi"/>
          <w:b/>
        </w:rPr>
      </w:r>
      <w:r w:rsidR="00B20888">
        <w:rPr>
          <w:rFonts w:asciiTheme="minorHAnsi" w:hAnsiTheme="minorHAnsi" w:cstheme="minorHAnsi"/>
          <w:b/>
        </w:rPr>
        <w:fldChar w:fldCharType="separate"/>
      </w:r>
      <w:r w:rsidR="00F530C7" w:rsidRPr="0003429A">
        <w:rPr>
          <w:rFonts w:asciiTheme="minorHAnsi" w:hAnsiTheme="minorHAnsi" w:cstheme="minorHAnsi"/>
          <w:b/>
        </w:rPr>
        <w:fldChar w:fldCharType="end"/>
      </w:r>
      <w:bookmarkEnd w:id="15"/>
    </w:p>
    <w:p w:rsidR="00C83E48" w:rsidRPr="0003429A" w:rsidRDefault="00C83E48" w:rsidP="00C8188B">
      <w:pPr>
        <w:ind w:right="-144"/>
        <w:rPr>
          <w:rFonts w:asciiTheme="minorHAnsi" w:hAnsiTheme="minorHAnsi" w:cstheme="minorHAnsi"/>
          <w:b/>
          <w:sz w:val="14"/>
          <w:szCs w:val="12"/>
        </w:rPr>
      </w:pPr>
    </w:p>
    <w:p w:rsidR="006539B8" w:rsidRPr="0003429A" w:rsidRDefault="00014533" w:rsidP="00C8188B">
      <w:pPr>
        <w:ind w:right="-144"/>
        <w:rPr>
          <w:rFonts w:asciiTheme="minorHAnsi" w:hAnsiTheme="minorHAnsi" w:cstheme="minorHAnsi"/>
          <w:b/>
          <w:sz w:val="12"/>
          <w:szCs w:val="12"/>
        </w:rPr>
      </w:pPr>
      <w:r w:rsidRPr="0003429A">
        <w:rPr>
          <w:rFonts w:asciiTheme="minorHAnsi" w:hAnsiTheme="minorHAnsi" w:cstheme="minorHAnsi"/>
          <w:b/>
        </w:rPr>
        <w:t xml:space="preserve">PADM </w:t>
      </w:r>
      <w:r w:rsidR="0057631E">
        <w:rPr>
          <w:rFonts w:asciiTheme="minorHAnsi" w:hAnsiTheme="minorHAnsi" w:cstheme="minorHAnsi"/>
          <w:b/>
        </w:rPr>
        <w:t>202</w:t>
      </w:r>
      <w:r w:rsidR="00393F57">
        <w:rPr>
          <w:rFonts w:asciiTheme="minorHAnsi" w:hAnsiTheme="minorHAnsi" w:cstheme="minorHAnsi"/>
          <w:b/>
        </w:rPr>
        <w:t xml:space="preserve">   </w:t>
      </w:r>
      <w:r w:rsidRPr="0003429A">
        <w:rPr>
          <w:rFonts w:asciiTheme="minorHAnsi" w:hAnsiTheme="minorHAnsi" w:cstheme="minorHAnsi"/>
          <w:b/>
        </w:rPr>
        <w:t xml:space="preserve">Local Government </w:t>
      </w:r>
      <w:r w:rsidR="00A347D1" w:rsidRPr="0003429A">
        <w:rPr>
          <w:rFonts w:asciiTheme="minorHAnsi" w:hAnsiTheme="minorHAnsi" w:cstheme="minorHAnsi"/>
          <w:b/>
        </w:rPr>
        <w:t>Finance</w:t>
      </w:r>
      <w:r w:rsidRPr="0003429A">
        <w:rPr>
          <w:rFonts w:asciiTheme="minorHAnsi" w:hAnsiTheme="minorHAnsi" w:cstheme="minorHAnsi"/>
          <w:b/>
        </w:rPr>
        <w:t xml:space="preserve"> in BC   </w:t>
      </w:r>
      <w:r w:rsidR="00B343B3" w:rsidRPr="0003429A">
        <w:rPr>
          <w:rFonts w:asciiTheme="minorHAnsi" w:hAnsiTheme="minorHAnsi" w:cstheme="minorHAnsi"/>
        </w:rPr>
        <w:t>(</w:t>
      </w:r>
      <w:r w:rsidR="00B343B3">
        <w:rPr>
          <w:rFonts w:asciiTheme="minorHAnsi" w:hAnsiTheme="minorHAnsi" w:cstheme="minorHAnsi"/>
        </w:rPr>
        <w:t>Lower Mainland Stream</w:t>
      </w:r>
      <w:r w:rsidR="0057631E">
        <w:rPr>
          <w:rFonts w:asciiTheme="minorHAnsi" w:hAnsiTheme="minorHAnsi" w:cstheme="minorHAnsi"/>
        </w:rPr>
        <w:t xml:space="preserve"> 1</w:t>
      </w:r>
      <w:r w:rsidR="00B343B3" w:rsidRPr="0003429A">
        <w:rPr>
          <w:rFonts w:asciiTheme="minorHAnsi" w:hAnsiTheme="minorHAnsi" w:cstheme="minorHAnsi"/>
        </w:rPr>
        <w:t>)</w:t>
      </w:r>
      <w:r w:rsidRPr="0003429A">
        <w:rPr>
          <w:rFonts w:asciiTheme="minorHAnsi" w:hAnsiTheme="minorHAnsi" w:cstheme="minorHAnsi"/>
          <w:b/>
        </w:rPr>
        <w:tab/>
      </w:r>
      <w:r w:rsidR="000C06B4" w:rsidRPr="0003429A">
        <w:rPr>
          <w:rFonts w:asciiTheme="minorHAnsi" w:hAnsiTheme="minorHAnsi" w:cstheme="minorHAnsi"/>
          <w:b/>
        </w:rPr>
        <w:tab/>
      </w:r>
      <w:r w:rsidR="00696520" w:rsidRPr="0003429A">
        <w:rPr>
          <w:rFonts w:asciiTheme="minorHAnsi" w:hAnsiTheme="minorHAnsi" w:cstheme="minorHAnsi"/>
          <w:b/>
        </w:rPr>
        <w:tab/>
      </w:r>
      <w:r w:rsidR="00F56C1B" w:rsidRPr="0003429A">
        <w:rPr>
          <w:rFonts w:asciiTheme="minorHAnsi" w:hAnsiTheme="minorHAnsi" w:cstheme="minorHAnsi"/>
          <w:b/>
        </w:rPr>
        <w:tab/>
      </w:r>
      <w:r w:rsidR="000A1506" w:rsidRPr="0003429A">
        <w:rPr>
          <w:rFonts w:asciiTheme="minorHAnsi" w:hAnsiTheme="minorHAnsi" w:cstheme="minorHAnsi"/>
          <w:b/>
        </w:rPr>
        <w:tab/>
      </w:r>
      <w:r w:rsidR="001846D7" w:rsidRPr="0003429A">
        <w:rPr>
          <w:rFonts w:asciiTheme="minorHAnsi" w:hAnsiTheme="minorHAnsi" w:cstheme="minorHAnsi"/>
          <w:b/>
        </w:rPr>
        <w:tab/>
      </w:r>
      <w:r w:rsidR="00F530C7" w:rsidRPr="0003429A">
        <w:rPr>
          <w:rFonts w:asciiTheme="minorHAnsi" w:hAnsiTheme="minorHAnsi" w:cstheme="minorHAnsi"/>
          <w:b/>
        </w:rPr>
        <w:fldChar w:fldCharType="begin">
          <w:ffData>
            <w:name w:val="Check11"/>
            <w:enabled/>
            <w:calcOnExit w:val="0"/>
            <w:checkBox>
              <w:sizeAuto/>
              <w:default w:val="0"/>
              <w:checked w:val="0"/>
            </w:checkBox>
          </w:ffData>
        </w:fldChar>
      </w:r>
      <w:bookmarkStart w:id="16" w:name="Check11"/>
      <w:r w:rsidR="00A44394" w:rsidRPr="0003429A">
        <w:rPr>
          <w:rFonts w:asciiTheme="minorHAnsi" w:hAnsiTheme="minorHAnsi" w:cstheme="minorHAnsi"/>
          <w:b/>
        </w:rPr>
        <w:instrText xml:space="preserve"> FORMCHECKBOX </w:instrText>
      </w:r>
      <w:r w:rsidR="00B20888">
        <w:rPr>
          <w:rFonts w:asciiTheme="minorHAnsi" w:hAnsiTheme="minorHAnsi" w:cstheme="minorHAnsi"/>
          <w:b/>
        </w:rPr>
      </w:r>
      <w:r w:rsidR="00B20888">
        <w:rPr>
          <w:rFonts w:asciiTheme="minorHAnsi" w:hAnsiTheme="minorHAnsi" w:cstheme="minorHAnsi"/>
          <w:b/>
        </w:rPr>
        <w:fldChar w:fldCharType="separate"/>
      </w:r>
      <w:r w:rsidR="00F530C7" w:rsidRPr="0003429A">
        <w:rPr>
          <w:rFonts w:asciiTheme="minorHAnsi" w:hAnsiTheme="minorHAnsi" w:cstheme="minorHAnsi"/>
          <w:b/>
        </w:rPr>
        <w:fldChar w:fldCharType="end"/>
      </w:r>
      <w:bookmarkEnd w:id="16"/>
    </w:p>
    <w:p w:rsidR="00295A0A" w:rsidRPr="0003429A" w:rsidRDefault="00295A0A" w:rsidP="00C8188B">
      <w:pPr>
        <w:ind w:right="-144"/>
        <w:rPr>
          <w:rFonts w:asciiTheme="minorHAnsi" w:hAnsiTheme="minorHAnsi" w:cstheme="minorHAnsi"/>
          <w:b/>
          <w:sz w:val="14"/>
          <w:szCs w:val="12"/>
        </w:rPr>
      </w:pPr>
    </w:p>
    <w:p w:rsidR="006539B8" w:rsidRPr="0003429A" w:rsidRDefault="00393F57" w:rsidP="00C8188B">
      <w:pPr>
        <w:ind w:right="-144"/>
        <w:rPr>
          <w:rFonts w:asciiTheme="minorHAnsi" w:hAnsiTheme="minorHAnsi" w:cstheme="minorHAnsi"/>
          <w:b/>
          <w:sz w:val="12"/>
          <w:szCs w:val="12"/>
        </w:rPr>
      </w:pPr>
      <w:r>
        <w:rPr>
          <w:rFonts w:asciiTheme="minorHAnsi" w:hAnsiTheme="minorHAnsi" w:cstheme="minorHAnsi"/>
          <w:b/>
        </w:rPr>
        <w:t xml:space="preserve">PADM 203   </w:t>
      </w:r>
      <w:r w:rsidR="00C8188B" w:rsidRPr="0003429A">
        <w:rPr>
          <w:rFonts w:asciiTheme="minorHAnsi" w:hAnsiTheme="minorHAnsi" w:cstheme="minorHAnsi"/>
          <w:b/>
        </w:rPr>
        <w:t>Municipal Law in BC</w:t>
      </w:r>
      <w:r w:rsidR="00F56C1B" w:rsidRPr="0003429A">
        <w:rPr>
          <w:rFonts w:asciiTheme="minorHAnsi" w:hAnsiTheme="minorHAnsi" w:cstheme="minorHAnsi"/>
          <w:b/>
        </w:rPr>
        <w:t xml:space="preserve"> </w:t>
      </w:r>
      <w:r w:rsidR="00C8188B" w:rsidRPr="0003429A">
        <w:rPr>
          <w:rFonts w:asciiTheme="minorHAnsi" w:hAnsiTheme="minorHAnsi" w:cstheme="minorHAnsi"/>
          <w:b/>
        </w:rPr>
        <w:t xml:space="preserve"> </w:t>
      </w:r>
      <w:r w:rsidR="0057631E" w:rsidRPr="0003429A">
        <w:rPr>
          <w:rFonts w:asciiTheme="minorHAnsi" w:hAnsiTheme="minorHAnsi" w:cstheme="minorHAnsi"/>
        </w:rPr>
        <w:t>(</w:t>
      </w:r>
      <w:r w:rsidR="0057631E">
        <w:rPr>
          <w:rFonts w:asciiTheme="minorHAnsi" w:hAnsiTheme="minorHAnsi" w:cstheme="minorHAnsi"/>
        </w:rPr>
        <w:t>Lower Mainland Stream 2</w:t>
      </w:r>
      <w:r w:rsidR="0057631E" w:rsidRPr="0003429A">
        <w:rPr>
          <w:rFonts w:asciiTheme="minorHAnsi" w:hAnsiTheme="minorHAnsi" w:cstheme="minorHAnsi"/>
        </w:rPr>
        <w:t>)</w:t>
      </w:r>
      <w:r w:rsidR="006512B1">
        <w:rPr>
          <w:rFonts w:asciiTheme="minorHAnsi" w:hAnsiTheme="minorHAnsi" w:cstheme="minorHAnsi"/>
        </w:rPr>
        <w:tab/>
      </w:r>
      <w:r w:rsidR="00C83E48" w:rsidRPr="0003429A">
        <w:rPr>
          <w:rFonts w:asciiTheme="minorHAnsi" w:hAnsiTheme="minorHAnsi" w:cstheme="minorHAnsi"/>
          <w:b/>
        </w:rPr>
        <w:tab/>
      </w:r>
      <w:r w:rsidR="0057631E">
        <w:rPr>
          <w:rFonts w:asciiTheme="minorHAnsi" w:hAnsiTheme="minorHAnsi" w:cstheme="minorHAnsi"/>
          <w:b/>
        </w:rPr>
        <w:tab/>
      </w:r>
      <w:r w:rsidR="00C83E48" w:rsidRPr="0003429A">
        <w:rPr>
          <w:rFonts w:asciiTheme="minorHAnsi" w:hAnsiTheme="minorHAnsi" w:cstheme="minorHAnsi"/>
          <w:b/>
        </w:rPr>
        <w:tab/>
      </w:r>
      <w:r w:rsidR="007C4E1A" w:rsidRPr="0003429A">
        <w:rPr>
          <w:rFonts w:asciiTheme="minorHAnsi" w:hAnsiTheme="minorHAnsi" w:cstheme="minorHAnsi"/>
          <w:b/>
        </w:rPr>
        <w:tab/>
      </w:r>
      <w:r w:rsidR="007C4E1A" w:rsidRPr="0003429A">
        <w:rPr>
          <w:rFonts w:asciiTheme="minorHAnsi" w:hAnsiTheme="minorHAnsi" w:cstheme="minorHAnsi"/>
          <w:b/>
        </w:rPr>
        <w:tab/>
      </w:r>
      <w:r w:rsidR="000A1506" w:rsidRPr="0003429A">
        <w:rPr>
          <w:rFonts w:asciiTheme="minorHAnsi" w:hAnsiTheme="minorHAnsi" w:cstheme="minorHAnsi"/>
          <w:b/>
        </w:rPr>
        <w:tab/>
      </w:r>
      <w:r w:rsidR="001846D7" w:rsidRPr="0003429A">
        <w:rPr>
          <w:rFonts w:asciiTheme="minorHAnsi" w:hAnsiTheme="minorHAnsi" w:cstheme="minorHAnsi"/>
          <w:b/>
        </w:rPr>
        <w:tab/>
      </w:r>
      <w:r w:rsidR="00F530C7" w:rsidRPr="0003429A">
        <w:rPr>
          <w:rFonts w:asciiTheme="minorHAnsi" w:hAnsiTheme="minorHAnsi" w:cstheme="minorHAnsi"/>
          <w:b/>
        </w:rPr>
        <w:fldChar w:fldCharType="begin">
          <w:ffData>
            <w:name w:val="Check12"/>
            <w:enabled/>
            <w:calcOnExit w:val="0"/>
            <w:checkBox>
              <w:sizeAuto/>
              <w:default w:val="0"/>
              <w:checked w:val="0"/>
            </w:checkBox>
          </w:ffData>
        </w:fldChar>
      </w:r>
      <w:bookmarkStart w:id="17" w:name="Check12"/>
      <w:r w:rsidR="00A44394" w:rsidRPr="0003429A">
        <w:rPr>
          <w:rFonts w:asciiTheme="minorHAnsi" w:hAnsiTheme="minorHAnsi" w:cstheme="minorHAnsi"/>
          <w:b/>
        </w:rPr>
        <w:instrText xml:space="preserve"> FORMCHECKBOX </w:instrText>
      </w:r>
      <w:r w:rsidR="00B20888">
        <w:rPr>
          <w:rFonts w:asciiTheme="minorHAnsi" w:hAnsiTheme="minorHAnsi" w:cstheme="minorHAnsi"/>
          <w:b/>
        </w:rPr>
      </w:r>
      <w:r w:rsidR="00B20888">
        <w:rPr>
          <w:rFonts w:asciiTheme="minorHAnsi" w:hAnsiTheme="minorHAnsi" w:cstheme="minorHAnsi"/>
          <w:b/>
        </w:rPr>
        <w:fldChar w:fldCharType="separate"/>
      </w:r>
      <w:r w:rsidR="00F530C7" w:rsidRPr="0003429A">
        <w:rPr>
          <w:rFonts w:asciiTheme="minorHAnsi" w:hAnsiTheme="minorHAnsi" w:cstheme="minorHAnsi"/>
          <w:b/>
        </w:rPr>
        <w:fldChar w:fldCharType="end"/>
      </w:r>
      <w:bookmarkEnd w:id="17"/>
    </w:p>
    <w:p w:rsidR="00295A0A" w:rsidRPr="0003429A" w:rsidRDefault="00295A0A" w:rsidP="00C8188B">
      <w:pPr>
        <w:ind w:right="-144"/>
        <w:rPr>
          <w:rFonts w:asciiTheme="minorHAnsi" w:hAnsiTheme="minorHAnsi" w:cstheme="minorHAnsi"/>
          <w:b/>
          <w:sz w:val="14"/>
          <w:szCs w:val="12"/>
        </w:rPr>
      </w:pPr>
    </w:p>
    <w:p w:rsidR="00C8188B" w:rsidRPr="0003429A" w:rsidRDefault="0072475D" w:rsidP="00B343B3">
      <w:pPr>
        <w:rPr>
          <w:rFonts w:asciiTheme="minorHAnsi" w:hAnsiTheme="minorHAnsi" w:cstheme="minorHAnsi"/>
          <w:b/>
        </w:rPr>
      </w:pPr>
      <w:r w:rsidRPr="0003429A">
        <w:rPr>
          <w:rFonts w:asciiTheme="minorHAnsi" w:hAnsiTheme="minorHAnsi" w:cstheme="minorHAnsi"/>
          <w:b/>
        </w:rPr>
        <w:t xml:space="preserve">PADM </w:t>
      </w:r>
      <w:r w:rsidR="0057631E">
        <w:rPr>
          <w:rFonts w:asciiTheme="minorHAnsi" w:hAnsiTheme="minorHAnsi" w:cstheme="minorHAnsi"/>
          <w:b/>
        </w:rPr>
        <w:t>209</w:t>
      </w:r>
      <w:r w:rsidR="00393F57">
        <w:rPr>
          <w:rFonts w:asciiTheme="minorHAnsi" w:hAnsiTheme="minorHAnsi" w:cstheme="minorHAnsi"/>
          <w:b/>
        </w:rPr>
        <w:t xml:space="preserve">   </w:t>
      </w:r>
      <w:r w:rsidR="00857F6F">
        <w:rPr>
          <w:rFonts w:asciiTheme="minorHAnsi" w:hAnsiTheme="minorHAnsi" w:cstheme="minorHAnsi"/>
          <w:b/>
        </w:rPr>
        <w:t>Fundamentals of L</w:t>
      </w:r>
      <w:r w:rsidR="00B343B3" w:rsidRPr="006F2202">
        <w:rPr>
          <w:rFonts w:asciiTheme="minorHAnsi" w:hAnsiTheme="minorHAnsi" w:cstheme="minorHAnsi"/>
          <w:b/>
        </w:rPr>
        <w:t xml:space="preserve">ocal </w:t>
      </w:r>
      <w:r w:rsidR="001B0600">
        <w:rPr>
          <w:rFonts w:asciiTheme="minorHAnsi" w:hAnsiTheme="minorHAnsi" w:cstheme="minorHAnsi"/>
          <w:b/>
        </w:rPr>
        <w:t>Government</w:t>
      </w:r>
      <w:r w:rsidR="00B343B3" w:rsidRPr="006F2202">
        <w:rPr>
          <w:rFonts w:asciiTheme="minorHAnsi" w:hAnsiTheme="minorHAnsi" w:cstheme="minorHAnsi"/>
          <w:b/>
        </w:rPr>
        <w:t xml:space="preserve"> </w:t>
      </w:r>
      <w:r w:rsidR="00857F6F">
        <w:rPr>
          <w:rFonts w:asciiTheme="minorHAnsi" w:hAnsiTheme="minorHAnsi" w:cstheme="minorHAnsi"/>
          <w:b/>
        </w:rPr>
        <w:t>Corporate Administration</w:t>
      </w:r>
      <w:r w:rsidR="00B20888">
        <w:rPr>
          <w:rFonts w:asciiTheme="minorHAnsi" w:hAnsiTheme="minorHAnsi" w:cstheme="minorHAnsi"/>
          <w:b/>
        </w:rPr>
        <w:t xml:space="preserve"> </w:t>
      </w:r>
      <w:r w:rsidR="00A83DA6">
        <w:rPr>
          <w:rFonts w:asciiTheme="minorHAnsi" w:hAnsiTheme="minorHAnsi" w:cstheme="minorHAnsi"/>
          <w:b/>
        </w:rPr>
        <w:t xml:space="preserve"> </w:t>
      </w:r>
      <w:r w:rsidR="00A83DA6" w:rsidRPr="0003429A">
        <w:rPr>
          <w:rFonts w:asciiTheme="minorHAnsi" w:hAnsiTheme="minorHAnsi" w:cstheme="minorHAnsi"/>
        </w:rPr>
        <w:t>(</w:t>
      </w:r>
      <w:r w:rsidR="00857F6F">
        <w:rPr>
          <w:rFonts w:asciiTheme="minorHAnsi" w:hAnsiTheme="minorHAnsi" w:cstheme="minorHAnsi"/>
        </w:rPr>
        <w:t>Vancouver Island</w:t>
      </w:r>
      <w:r w:rsidR="00B343B3">
        <w:rPr>
          <w:rFonts w:asciiTheme="minorHAnsi" w:hAnsiTheme="minorHAnsi" w:cstheme="minorHAnsi"/>
        </w:rPr>
        <w:t>)</w:t>
      </w:r>
      <w:r w:rsidR="00B343B3">
        <w:rPr>
          <w:rFonts w:asciiTheme="minorHAnsi" w:hAnsiTheme="minorHAnsi" w:cstheme="minorHAnsi"/>
        </w:rPr>
        <w:tab/>
      </w:r>
      <w:r w:rsidR="001846D7" w:rsidRPr="0003429A">
        <w:rPr>
          <w:rFonts w:asciiTheme="minorHAnsi" w:hAnsiTheme="minorHAnsi" w:cstheme="minorHAnsi"/>
          <w:b/>
        </w:rPr>
        <w:tab/>
      </w:r>
      <w:r w:rsidR="000A1506" w:rsidRPr="0003429A">
        <w:rPr>
          <w:rFonts w:asciiTheme="minorHAnsi" w:hAnsiTheme="minorHAnsi" w:cstheme="minorHAnsi"/>
          <w:b/>
        </w:rPr>
        <w:tab/>
      </w:r>
      <w:r w:rsidR="001846D7" w:rsidRPr="0003429A">
        <w:rPr>
          <w:rFonts w:asciiTheme="minorHAnsi" w:hAnsiTheme="minorHAnsi" w:cstheme="minorHAnsi"/>
          <w:b/>
        </w:rPr>
        <w:tab/>
      </w:r>
      <w:r w:rsidR="00F530C7" w:rsidRPr="0003429A">
        <w:rPr>
          <w:rFonts w:asciiTheme="minorHAnsi" w:hAnsiTheme="minorHAnsi" w:cstheme="minorHAnsi"/>
          <w:b/>
        </w:rPr>
        <w:fldChar w:fldCharType="begin">
          <w:ffData>
            <w:name w:val="Check13"/>
            <w:enabled/>
            <w:calcOnExit w:val="0"/>
            <w:checkBox>
              <w:sizeAuto/>
              <w:default w:val="0"/>
              <w:checked w:val="0"/>
            </w:checkBox>
          </w:ffData>
        </w:fldChar>
      </w:r>
      <w:bookmarkStart w:id="18" w:name="Check13"/>
      <w:r w:rsidR="00A44394" w:rsidRPr="0003429A">
        <w:rPr>
          <w:rFonts w:asciiTheme="minorHAnsi" w:hAnsiTheme="minorHAnsi" w:cstheme="minorHAnsi"/>
          <w:b/>
        </w:rPr>
        <w:instrText xml:space="preserve"> FORMCHECKBOX </w:instrText>
      </w:r>
      <w:r w:rsidR="00B20888">
        <w:rPr>
          <w:rFonts w:asciiTheme="minorHAnsi" w:hAnsiTheme="minorHAnsi" w:cstheme="minorHAnsi"/>
          <w:b/>
        </w:rPr>
      </w:r>
      <w:r w:rsidR="00B20888">
        <w:rPr>
          <w:rFonts w:asciiTheme="minorHAnsi" w:hAnsiTheme="minorHAnsi" w:cstheme="minorHAnsi"/>
          <w:b/>
        </w:rPr>
        <w:fldChar w:fldCharType="separate"/>
      </w:r>
      <w:r w:rsidR="00F530C7" w:rsidRPr="0003429A">
        <w:rPr>
          <w:rFonts w:asciiTheme="minorHAnsi" w:hAnsiTheme="minorHAnsi" w:cstheme="minorHAnsi"/>
          <w:b/>
        </w:rPr>
        <w:fldChar w:fldCharType="end"/>
      </w:r>
      <w:bookmarkEnd w:id="18"/>
    </w:p>
    <w:p w:rsidR="00C01C08" w:rsidRPr="0003429A" w:rsidRDefault="00C01C08" w:rsidP="00C8188B">
      <w:pPr>
        <w:ind w:right="-144"/>
        <w:rPr>
          <w:rFonts w:asciiTheme="minorHAnsi" w:hAnsiTheme="minorHAnsi" w:cstheme="minorHAnsi"/>
          <w:b/>
          <w:sz w:val="12"/>
          <w:szCs w:val="12"/>
        </w:rPr>
      </w:pPr>
    </w:p>
    <w:p w:rsidR="00AB2CA5" w:rsidRPr="0003429A" w:rsidRDefault="00B500A9" w:rsidP="00B343B3">
      <w:pPr>
        <w:rPr>
          <w:rFonts w:asciiTheme="minorHAnsi" w:hAnsiTheme="minorHAnsi" w:cstheme="minorHAnsi"/>
          <w:b/>
          <w:sz w:val="14"/>
        </w:rPr>
      </w:pPr>
      <w:r w:rsidRPr="0003429A">
        <w:rPr>
          <w:rFonts w:asciiTheme="minorHAnsi" w:hAnsiTheme="minorHAnsi" w:cstheme="minorHAnsi"/>
          <w:b/>
        </w:rPr>
        <w:t xml:space="preserve">PADM </w:t>
      </w:r>
      <w:r w:rsidR="0057631E">
        <w:rPr>
          <w:rFonts w:asciiTheme="minorHAnsi" w:hAnsiTheme="minorHAnsi" w:cstheme="minorHAnsi"/>
          <w:b/>
        </w:rPr>
        <w:t>210</w:t>
      </w:r>
      <w:r w:rsidR="007D7120" w:rsidRPr="0003429A">
        <w:rPr>
          <w:rFonts w:asciiTheme="minorHAnsi" w:hAnsiTheme="minorHAnsi" w:cstheme="minorHAnsi"/>
          <w:b/>
        </w:rPr>
        <w:t xml:space="preserve"> </w:t>
      </w:r>
      <w:r w:rsidR="00393F57">
        <w:rPr>
          <w:rFonts w:asciiTheme="minorHAnsi" w:hAnsiTheme="minorHAnsi" w:cstheme="minorHAnsi"/>
          <w:b/>
        </w:rPr>
        <w:t xml:space="preserve">  </w:t>
      </w:r>
      <w:r w:rsidR="0057631E">
        <w:rPr>
          <w:rFonts w:asciiTheme="minorHAnsi" w:hAnsiTheme="minorHAnsi" w:cstheme="minorHAnsi"/>
          <w:b/>
        </w:rPr>
        <w:t xml:space="preserve">Management Fundamentals for </w:t>
      </w:r>
      <w:r w:rsidR="00B343B3" w:rsidRPr="006F2202">
        <w:rPr>
          <w:rFonts w:asciiTheme="minorHAnsi" w:hAnsiTheme="minorHAnsi" w:cstheme="minorHAnsi"/>
          <w:b/>
        </w:rPr>
        <w:t xml:space="preserve">Local </w:t>
      </w:r>
      <w:r w:rsidR="00B343B3">
        <w:rPr>
          <w:rFonts w:asciiTheme="minorHAnsi" w:hAnsiTheme="minorHAnsi" w:cstheme="minorHAnsi"/>
          <w:b/>
        </w:rPr>
        <w:t>Government</w:t>
      </w:r>
      <w:r w:rsidR="00B343B3" w:rsidRPr="006F2202">
        <w:rPr>
          <w:rFonts w:asciiTheme="minorHAnsi" w:hAnsiTheme="minorHAnsi" w:cstheme="minorHAnsi"/>
          <w:b/>
        </w:rPr>
        <w:t xml:space="preserve"> Professional</w:t>
      </w:r>
      <w:r w:rsidR="00857F6F">
        <w:rPr>
          <w:rFonts w:asciiTheme="minorHAnsi" w:hAnsiTheme="minorHAnsi" w:cstheme="minorHAnsi"/>
          <w:b/>
        </w:rPr>
        <w:t>s</w:t>
      </w:r>
      <w:r w:rsidR="001F2FEF" w:rsidRPr="0003429A">
        <w:rPr>
          <w:rFonts w:asciiTheme="minorHAnsi" w:hAnsiTheme="minorHAnsi" w:cstheme="minorHAnsi"/>
          <w:b/>
        </w:rPr>
        <w:tab/>
      </w:r>
      <w:r w:rsidR="00A83DA6" w:rsidRPr="0003429A">
        <w:rPr>
          <w:rFonts w:asciiTheme="minorHAnsi" w:hAnsiTheme="minorHAnsi" w:cstheme="minorHAnsi"/>
        </w:rPr>
        <w:t>(</w:t>
      </w:r>
      <w:r w:rsidR="00B343B3">
        <w:rPr>
          <w:rFonts w:asciiTheme="minorHAnsi" w:hAnsiTheme="minorHAnsi" w:cstheme="minorHAnsi"/>
        </w:rPr>
        <w:t>Lower Mainland</w:t>
      </w:r>
      <w:r w:rsidR="00A83DA6" w:rsidRPr="0003429A">
        <w:rPr>
          <w:rFonts w:asciiTheme="minorHAnsi" w:hAnsiTheme="minorHAnsi" w:cstheme="minorHAnsi"/>
        </w:rPr>
        <w:t>)</w:t>
      </w:r>
      <w:r w:rsidR="00A83DA6" w:rsidRPr="0003429A">
        <w:rPr>
          <w:rFonts w:asciiTheme="minorHAnsi" w:hAnsiTheme="minorHAnsi" w:cstheme="minorHAnsi"/>
          <w:b/>
        </w:rPr>
        <w:tab/>
      </w:r>
      <w:r w:rsidR="00F56C1B" w:rsidRPr="0003429A">
        <w:rPr>
          <w:rFonts w:asciiTheme="minorHAnsi" w:hAnsiTheme="minorHAnsi" w:cstheme="minorHAnsi"/>
          <w:b/>
        </w:rPr>
        <w:tab/>
      </w:r>
      <w:r w:rsidR="000A1506" w:rsidRPr="0003429A">
        <w:rPr>
          <w:rFonts w:asciiTheme="minorHAnsi" w:hAnsiTheme="minorHAnsi" w:cstheme="minorHAnsi"/>
          <w:b/>
        </w:rPr>
        <w:tab/>
      </w:r>
      <w:r w:rsidR="001846D7" w:rsidRPr="0003429A">
        <w:rPr>
          <w:rFonts w:asciiTheme="minorHAnsi" w:hAnsiTheme="minorHAnsi" w:cstheme="minorHAnsi"/>
          <w:b/>
        </w:rPr>
        <w:tab/>
      </w:r>
      <w:r w:rsidR="00AB2CA5" w:rsidRPr="0003429A">
        <w:rPr>
          <w:rFonts w:asciiTheme="minorHAnsi" w:hAnsiTheme="minorHAnsi" w:cstheme="minorHAnsi"/>
          <w:b/>
        </w:rPr>
        <w:fldChar w:fldCharType="begin">
          <w:ffData>
            <w:name w:val="Check13"/>
            <w:enabled/>
            <w:calcOnExit w:val="0"/>
            <w:checkBox>
              <w:sizeAuto/>
              <w:default w:val="0"/>
              <w:checked w:val="0"/>
            </w:checkBox>
          </w:ffData>
        </w:fldChar>
      </w:r>
      <w:r w:rsidR="00AB2CA5" w:rsidRPr="0003429A">
        <w:rPr>
          <w:rFonts w:asciiTheme="minorHAnsi" w:hAnsiTheme="minorHAnsi" w:cstheme="minorHAnsi"/>
          <w:b/>
        </w:rPr>
        <w:instrText xml:space="preserve"> FORMCHECKBOX </w:instrText>
      </w:r>
      <w:r w:rsidR="00B20888">
        <w:rPr>
          <w:rFonts w:asciiTheme="minorHAnsi" w:hAnsiTheme="minorHAnsi" w:cstheme="minorHAnsi"/>
          <w:b/>
        </w:rPr>
      </w:r>
      <w:r w:rsidR="00B20888">
        <w:rPr>
          <w:rFonts w:asciiTheme="minorHAnsi" w:hAnsiTheme="minorHAnsi" w:cstheme="minorHAnsi"/>
          <w:b/>
        </w:rPr>
        <w:fldChar w:fldCharType="separate"/>
      </w:r>
      <w:r w:rsidR="00AB2CA5" w:rsidRPr="0003429A">
        <w:rPr>
          <w:rFonts w:asciiTheme="minorHAnsi" w:hAnsiTheme="minorHAnsi" w:cstheme="minorHAnsi"/>
          <w:b/>
        </w:rPr>
        <w:fldChar w:fldCharType="end"/>
      </w:r>
      <w:r w:rsidRPr="0003429A">
        <w:rPr>
          <w:rFonts w:asciiTheme="minorHAnsi" w:hAnsiTheme="minorHAnsi" w:cstheme="minorHAnsi"/>
          <w:b/>
        </w:rPr>
        <w:t xml:space="preserve">  </w:t>
      </w:r>
    </w:p>
    <w:p w:rsidR="00C01C08" w:rsidRPr="0003429A" w:rsidRDefault="00C01C08" w:rsidP="00C8188B">
      <w:pPr>
        <w:ind w:right="-144"/>
        <w:rPr>
          <w:rFonts w:asciiTheme="minorHAnsi" w:hAnsiTheme="minorHAnsi" w:cstheme="minorHAnsi"/>
          <w:b/>
          <w:sz w:val="14"/>
          <w:szCs w:val="12"/>
        </w:rPr>
      </w:pPr>
    </w:p>
    <w:p w:rsidR="00C8188B" w:rsidRPr="000A1506" w:rsidRDefault="00C8188B" w:rsidP="00C8188B">
      <w:pPr>
        <w:pStyle w:val="Caption"/>
        <w:ind w:right="-144"/>
        <w:rPr>
          <w:rFonts w:asciiTheme="minorHAnsi" w:hAnsiTheme="minorHAnsi" w:cstheme="minorHAnsi"/>
          <w:sz w:val="20"/>
        </w:rPr>
      </w:pPr>
      <w:r w:rsidRPr="0003429A">
        <w:rPr>
          <w:rFonts w:asciiTheme="minorHAnsi" w:hAnsiTheme="minorHAnsi" w:cstheme="minorHAnsi"/>
          <w:sz w:val="20"/>
        </w:rPr>
        <w:t xml:space="preserve">I will </w:t>
      </w:r>
      <w:r w:rsidR="00693133" w:rsidRPr="0003429A">
        <w:rPr>
          <w:rFonts w:asciiTheme="minorHAnsi" w:hAnsiTheme="minorHAnsi" w:cstheme="minorHAnsi"/>
          <w:sz w:val="20"/>
        </w:rPr>
        <w:t>NOT</w:t>
      </w:r>
      <w:r w:rsidRPr="0003429A">
        <w:rPr>
          <w:rFonts w:asciiTheme="minorHAnsi" w:hAnsiTheme="minorHAnsi" w:cstheme="minorHAnsi"/>
          <w:sz w:val="20"/>
        </w:rPr>
        <w:t xml:space="preserve"> be taking a course in the </w:t>
      </w:r>
      <w:r w:rsidR="00E57983">
        <w:rPr>
          <w:rFonts w:asciiTheme="minorHAnsi" w:hAnsiTheme="minorHAnsi" w:cstheme="minorHAnsi"/>
          <w:sz w:val="20"/>
        </w:rPr>
        <w:t>SPRING 2024</w:t>
      </w:r>
      <w:r w:rsidRPr="0003429A">
        <w:rPr>
          <w:rFonts w:asciiTheme="minorHAnsi" w:hAnsiTheme="minorHAnsi" w:cstheme="minorHAnsi"/>
          <w:sz w:val="20"/>
        </w:rPr>
        <w:t xml:space="preserve"> </w:t>
      </w:r>
      <w:r w:rsidR="00C01C08" w:rsidRPr="0003429A">
        <w:rPr>
          <w:rFonts w:asciiTheme="minorHAnsi" w:hAnsiTheme="minorHAnsi" w:cstheme="minorHAnsi"/>
          <w:sz w:val="20"/>
        </w:rPr>
        <w:t>term</w:t>
      </w:r>
      <w:r w:rsidR="00E57983">
        <w:rPr>
          <w:rFonts w:asciiTheme="minorHAnsi" w:hAnsiTheme="minorHAnsi" w:cstheme="minorHAnsi"/>
          <w:sz w:val="20"/>
        </w:rPr>
        <w:tab/>
      </w:r>
      <w:r w:rsidR="00B343B3">
        <w:rPr>
          <w:rFonts w:asciiTheme="minorHAnsi" w:hAnsiTheme="minorHAnsi" w:cstheme="minorHAnsi"/>
          <w:sz w:val="20"/>
        </w:rPr>
        <w:tab/>
      </w:r>
      <w:r w:rsidR="00033228" w:rsidRPr="0003429A">
        <w:rPr>
          <w:rFonts w:asciiTheme="minorHAnsi" w:hAnsiTheme="minorHAnsi" w:cstheme="minorHAnsi"/>
          <w:sz w:val="20"/>
        </w:rPr>
        <w:tab/>
      </w:r>
      <w:r w:rsidR="00696520" w:rsidRPr="0003429A">
        <w:rPr>
          <w:rFonts w:asciiTheme="minorHAnsi" w:hAnsiTheme="minorHAnsi" w:cstheme="minorHAnsi"/>
          <w:sz w:val="20"/>
        </w:rPr>
        <w:tab/>
      </w:r>
      <w:r w:rsidR="00696520" w:rsidRPr="0003429A">
        <w:rPr>
          <w:rFonts w:asciiTheme="minorHAnsi" w:hAnsiTheme="minorHAnsi" w:cstheme="minorHAnsi"/>
          <w:sz w:val="20"/>
        </w:rPr>
        <w:tab/>
      </w:r>
      <w:r w:rsidR="00F56C1B" w:rsidRPr="0003429A">
        <w:rPr>
          <w:rFonts w:asciiTheme="minorHAnsi" w:hAnsiTheme="minorHAnsi" w:cstheme="minorHAnsi"/>
          <w:sz w:val="20"/>
        </w:rPr>
        <w:tab/>
      </w:r>
      <w:r w:rsidR="000A1506" w:rsidRPr="0003429A">
        <w:rPr>
          <w:rFonts w:asciiTheme="minorHAnsi" w:hAnsiTheme="minorHAnsi" w:cstheme="minorHAnsi"/>
          <w:sz w:val="20"/>
        </w:rPr>
        <w:tab/>
      </w:r>
      <w:r w:rsidR="001846D7" w:rsidRPr="0003429A">
        <w:rPr>
          <w:rFonts w:asciiTheme="minorHAnsi" w:hAnsiTheme="minorHAnsi" w:cstheme="minorHAnsi"/>
          <w:sz w:val="20"/>
        </w:rPr>
        <w:tab/>
      </w:r>
      <w:r w:rsidR="00F530C7" w:rsidRPr="0003429A">
        <w:rPr>
          <w:rFonts w:asciiTheme="minorHAnsi" w:hAnsiTheme="minorHAnsi" w:cstheme="minorHAnsi"/>
          <w:sz w:val="20"/>
        </w:rPr>
        <w:fldChar w:fldCharType="begin">
          <w:ffData>
            <w:name w:val="Check14"/>
            <w:enabled/>
            <w:calcOnExit w:val="0"/>
            <w:checkBox>
              <w:sizeAuto/>
              <w:default w:val="0"/>
              <w:checked w:val="0"/>
            </w:checkBox>
          </w:ffData>
        </w:fldChar>
      </w:r>
      <w:bookmarkStart w:id="19" w:name="Check14"/>
      <w:r w:rsidR="00A44394" w:rsidRPr="0003429A">
        <w:rPr>
          <w:rFonts w:asciiTheme="minorHAnsi" w:hAnsiTheme="minorHAnsi" w:cstheme="minorHAnsi"/>
          <w:sz w:val="20"/>
        </w:rPr>
        <w:instrText xml:space="preserve"> FORMCHECKBOX </w:instrText>
      </w:r>
      <w:r w:rsidR="00B20888">
        <w:rPr>
          <w:rFonts w:asciiTheme="minorHAnsi" w:hAnsiTheme="minorHAnsi" w:cstheme="minorHAnsi"/>
          <w:sz w:val="20"/>
        </w:rPr>
      </w:r>
      <w:r w:rsidR="00B20888">
        <w:rPr>
          <w:rFonts w:asciiTheme="minorHAnsi" w:hAnsiTheme="minorHAnsi" w:cstheme="minorHAnsi"/>
          <w:sz w:val="20"/>
        </w:rPr>
        <w:fldChar w:fldCharType="separate"/>
      </w:r>
      <w:r w:rsidR="00F530C7" w:rsidRPr="0003429A">
        <w:rPr>
          <w:rFonts w:asciiTheme="minorHAnsi" w:hAnsiTheme="minorHAnsi" w:cstheme="minorHAnsi"/>
          <w:sz w:val="20"/>
        </w:rPr>
        <w:fldChar w:fldCharType="end"/>
      </w:r>
      <w:bookmarkEnd w:id="19"/>
    </w:p>
    <w:p w:rsidR="00561534" w:rsidRPr="000C46E3" w:rsidRDefault="00561534" w:rsidP="00561534">
      <w:pPr>
        <w:rPr>
          <w:rFonts w:asciiTheme="minorHAnsi" w:hAnsiTheme="minorHAnsi" w:cstheme="minorHAnsi"/>
          <w:sz w:val="28"/>
          <w:szCs w:val="28"/>
        </w:rPr>
      </w:pPr>
    </w:p>
    <w:p w:rsidR="00295A0A" w:rsidRPr="000A1506" w:rsidRDefault="00295A0A" w:rsidP="00295A0A">
      <w:pPr>
        <w:rPr>
          <w:rFonts w:asciiTheme="minorHAnsi" w:hAnsiTheme="minorHAnsi" w:cstheme="minorHAnsi"/>
          <w:b/>
        </w:rPr>
      </w:pPr>
      <w:r w:rsidRPr="000A1506">
        <w:rPr>
          <w:rFonts w:asciiTheme="minorHAnsi" w:hAnsiTheme="minorHAnsi" w:cstheme="minorHAnsi"/>
          <w:b/>
        </w:rPr>
        <w:t>COMMENTS:</w:t>
      </w:r>
    </w:p>
    <w:p w:rsidR="00033228" w:rsidRDefault="003E7A25" w:rsidP="00436338">
      <w:pPr>
        <w:framePr w:w="10126" w:h="515" w:hSpace="180" w:wrap="around" w:vAnchor="text" w:hAnchor="page" w:x="1073" w:y="52"/>
        <w:pBdr>
          <w:top w:val="single" w:sz="6" w:space="1" w:color="auto"/>
          <w:left w:val="single" w:sz="6" w:space="1" w:color="auto"/>
          <w:bottom w:val="single" w:sz="6" w:space="1" w:color="auto"/>
          <w:right w:val="single" w:sz="6" w:space="1" w:color="auto"/>
        </w:pBdr>
      </w:pPr>
      <w:r>
        <w:fldChar w:fldCharType="begin">
          <w:ffData>
            <w:name w:val="Text8"/>
            <w:enabled/>
            <w:calcOnExit w:val="0"/>
            <w:textInput/>
          </w:ffData>
        </w:fldChar>
      </w:r>
      <w:bookmarkStart w:id="20" w:name="Text8"/>
      <w:r>
        <w:instrText xml:space="preserve"> FORMTEXT </w:instrText>
      </w:r>
      <w:r>
        <w:fldChar w:fldCharType="separate"/>
      </w:r>
      <w:r w:rsidR="00AF6DA9">
        <w:t> </w:t>
      </w:r>
      <w:r w:rsidR="00AF6DA9">
        <w:t> </w:t>
      </w:r>
      <w:r w:rsidR="00AF6DA9">
        <w:t> </w:t>
      </w:r>
      <w:r w:rsidR="00AF6DA9">
        <w:t> </w:t>
      </w:r>
      <w:r w:rsidR="00AF6DA9">
        <w:t> </w:t>
      </w:r>
      <w:r>
        <w:fldChar w:fldCharType="end"/>
      </w:r>
      <w:bookmarkEnd w:id="20"/>
    </w:p>
    <w:p w:rsidR="007C4E1A" w:rsidRDefault="007C4E1A" w:rsidP="0038675F">
      <w:pPr>
        <w:ind w:left="720" w:firstLine="720"/>
        <w:jc w:val="right"/>
        <w:rPr>
          <w:rFonts w:ascii="Arial" w:hAnsi="Arial" w:cs="Arial"/>
          <w:i/>
          <w:sz w:val="4"/>
          <w:szCs w:val="4"/>
        </w:rPr>
      </w:pPr>
    </w:p>
    <w:p w:rsidR="007C4E1A" w:rsidRDefault="007C4E1A" w:rsidP="0038675F">
      <w:pPr>
        <w:ind w:left="720" w:firstLine="720"/>
        <w:jc w:val="right"/>
        <w:rPr>
          <w:rFonts w:ascii="Arial" w:hAnsi="Arial" w:cs="Arial"/>
          <w:i/>
          <w:sz w:val="4"/>
          <w:szCs w:val="4"/>
        </w:rPr>
      </w:pPr>
    </w:p>
    <w:p w:rsidR="00436338" w:rsidRDefault="00436338" w:rsidP="000D513A">
      <w:pPr>
        <w:autoSpaceDE w:val="0"/>
        <w:autoSpaceDN w:val="0"/>
        <w:adjustRightInd w:val="0"/>
        <w:jc w:val="right"/>
        <w:rPr>
          <w:rFonts w:asciiTheme="minorHAnsi" w:hAnsiTheme="minorHAnsi" w:cstheme="minorHAnsi"/>
          <w:b/>
          <w:color w:val="000000"/>
          <w:sz w:val="14"/>
          <w:szCs w:val="6"/>
        </w:rPr>
      </w:pPr>
    </w:p>
    <w:p w:rsidR="00650587" w:rsidRDefault="00E57983" w:rsidP="00576BF0">
      <w:pPr>
        <w:autoSpaceDE w:val="0"/>
        <w:autoSpaceDN w:val="0"/>
        <w:adjustRightInd w:val="0"/>
        <w:jc w:val="right"/>
        <w:rPr>
          <w:rFonts w:cstheme="minorHAnsi"/>
          <w:b/>
          <w:color w:val="000000"/>
          <w:sz w:val="6"/>
          <w:szCs w:val="6"/>
        </w:rPr>
        <w:sectPr w:rsidR="00650587" w:rsidSect="001846D7">
          <w:pgSz w:w="12240" w:h="20160" w:code="5"/>
          <w:pgMar w:top="288" w:right="806" w:bottom="288" w:left="1008" w:header="720" w:footer="720" w:gutter="0"/>
          <w:cols w:space="720"/>
          <w:docGrid w:linePitch="272"/>
        </w:sectPr>
      </w:pPr>
      <w:r>
        <w:rPr>
          <w:rFonts w:asciiTheme="minorHAnsi" w:hAnsiTheme="minorHAnsi" w:cstheme="minorHAnsi"/>
          <w:color w:val="000000"/>
          <w:sz w:val="14"/>
          <w:szCs w:val="6"/>
        </w:rPr>
        <w:t>April 14 2023</w:t>
      </w:r>
      <w:r w:rsidR="00B343B3">
        <w:rPr>
          <w:rFonts w:asciiTheme="minorHAnsi" w:hAnsiTheme="minorHAnsi" w:cstheme="minorHAnsi"/>
          <w:color w:val="000000"/>
          <w:sz w:val="14"/>
          <w:szCs w:val="6"/>
        </w:rPr>
        <w:t xml:space="preserve"> </w:t>
      </w:r>
    </w:p>
    <w:p w:rsidR="008E593C" w:rsidRDefault="008E593C" w:rsidP="008E593C">
      <w:pPr>
        <w:autoSpaceDE w:val="0"/>
        <w:autoSpaceDN w:val="0"/>
        <w:adjustRightInd w:val="0"/>
        <w:jc w:val="center"/>
        <w:rPr>
          <w:rFonts w:cstheme="minorHAnsi"/>
          <w:b/>
          <w:color w:val="000000"/>
          <w:sz w:val="6"/>
          <w:szCs w:val="6"/>
        </w:rPr>
      </w:pPr>
    </w:p>
    <w:p w:rsidR="008E593C" w:rsidRDefault="008E593C" w:rsidP="008E593C">
      <w:pPr>
        <w:autoSpaceDE w:val="0"/>
        <w:autoSpaceDN w:val="0"/>
        <w:adjustRightInd w:val="0"/>
        <w:jc w:val="center"/>
        <w:rPr>
          <w:rFonts w:cstheme="minorHAnsi"/>
          <w:b/>
          <w:color w:val="000000"/>
          <w:sz w:val="6"/>
          <w:szCs w:val="6"/>
        </w:rPr>
      </w:pPr>
    </w:p>
    <w:p w:rsidR="008E593C" w:rsidRDefault="008E593C" w:rsidP="008E593C">
      <w:pPr>
        <w:autoSpaceDE w:val="0"/>
        <w:autoSpaceDN w:val="0"/>
        <w:adjustRightInd w:val="0"/>
        <w:jc w:val="center"/>
        <w:rPr>
          <w:rFonts w:cstheme="minorHAnsi"/>
          <w:b/>
          <w:color w:val="000000"/>
          <w:sz w:val="6"/>
          <w:szCs w:val="6"/>
        </w:rPr>
      </w:pPr>
    </w:p>
    <w:p w:rsidR="008E593C" w:rsidRDefault="008E593C" w:rsidP="008E593C">
      <w:pPr>
        <w:autoSpaceDE w:val="0"/>
        <w:autoSpaceDN w:val="0"/>
        <w:adjustRightInd w:val="0"/>
        <w:jc w:val="center"/>
        <w:rPr>
          <w:rFonts w:cstheme="minorHAnsi"/>
          <w:b/>
          <w:color w:val="000000"/>
          <w:sz w:val="6"/>
          <w:szCs w:val="6"/>
        </w:rPr>
      </w:pPr>
      <w:r>
        <w:rPr>
          <w:rFonts w:cstheme="minorHAnsi"/>
          <w:b/>
          <w:noProof/>
          <w:color w:val="000000"/>
          <w:sz w:val="28"/>
          <w:szCs w:val="28"/>
        </w:rPr>
        <mc:AlternateContent>
          <mc:Choice Requires="wps">
            <w:drawing>
              <wp:anchor distT="0" distB="0" distL="114300" distR="114300" simplePos="0" relativeHeight="251659264" behindDoc="0" locked="0" layoutInCell="1" allowOverlap="1" wp14:anchorId="1956B3EF" wp14:editId="2E4199B0">
                <wp:simplePos x="0" y="0"/>
                <wp:positionH relativeFrom="column">
                  <wp:posOffset>-51683</wp:posOffset>
                </wp:positionH>
                <wp:positionV relativeFrom="paragraph">
                  <wp:posOffset>35532</wp:posOffset>
                </wp:positionV>
                <wp:extent cx="6972935" cy="890546"/>
                <wp:effectExtent l="0" t="0" r="0" b="508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935" cy="890546"/>
                        </a:xfrm>
                        <a:prstGeom prst="rect">
                          <a:avLst/>
                        </a:prstGeom>
                        <a:solidFill>
                          <a:srgbClr val="FFFFFF"/>
                        </a:solidFill>
                        <a:ln w="38100" cmpd="dbl">
                          <a:noFill/>
                          <a:miter lim="800000"/>
                          <a:headEnd/>
                          <a:tailEnd/>
                        </a:ln>
                      </wps:spPr>
                      <wps:txbx>
                        <w:txbxContent>
                          <w:p w:rsidR="008E593C" w:rsidRDefault="008E593C" w:rsidP="008E593C">
                            <w:pPr>
                              <w:autoSpaceDE w:val="0"/>
                              <w:autoSpaceDN w:val="0"/>
                              <w:adjustRightInd w:val="0"/>
                              <w:rPr>
                                <w:rFonts w:cstheme="minorHAnsi"/>
                                <w:b/>
                                <w:color w:val="000000"/>
                                <w:sz w:val="6"/>
                                <w:szCs w:val="6"/>
                              </w:rPr>
                            </w:pPr>
                          </w:p>
                          <w:p w:rsidR="00650587" w:rsidRDefault="00650587" w:rsidP="00650587">
                            <w:pPr>
                              <w:autoSpaceDE w:val="0"/>
                              <w:autoSpaceDN w:val="0"/>
                              <w:adjustRightInd w:val="0"/>
                              <w:ind w:left="5040" w:firstLine="105"/>
                              <w:rPr>
                                <w:rFonts w:asciiTheme="minorHAnsi" w:hAnsiTheme="minorHAnsi" w:cstheme="minorHAnsi"/>
                                <w:b/>
                                <w:color w:val="000000"/>
                                <w:sz w:val="40"/>
                                <w:szCs w:val="28"/>
                              </w:rPr>
                            </w:pPr>
                            <w:r w:rsidRPr="00650587">
                              <w:rPr>
                                <w:rFonts w:asciiTheme="minorHAnsi" w:hAnsiTheme="minorHAnsi" w:cstheme="minorHAnsi"/>
                                <w:b/>
                                <w:color w:val="000000"/>
                                <w:sz w:val="40"/>
                                <w:szCs w:val="28"/>
                              </w:rPr>
                              <w:t xml:space="preserve">FREQUENTLY ASKED QUESTIONS                     </w:t>
                            </w:r>
                            <w:r>
                              <w:rPr>
                                <w:rFonts w:asciiTheme="minorHAnsi" w:hAnsiTheme="minorHAnsi" w:cstheme="minorHAnsi"/>
                                <w:b/>
                                <w:color w:val="000000"/>
                                <w:sz w:val="40"/>
                                <w:szCs w:val="28"/>
                              </w:rPr>
                              <w:t xml:space="preserve">       </w:t>
                            </w:r>
                          </w:p>
                          <w:p w:rsidR="00650587" w:rsidRDefault="00650587" w:rsidP="00650587">
                            <w:pPr>
                              <w:autoSpaceDE w:val="0"/>
                              <w:autoSpaceDN w:val="0"/>
                              <w:adjustRightInd w:val="0"/>
                              <w:ind w:left="5040" w:firstLine="105"/>
                            </w:pPr>
                            <w:r>
                              <w:rPr>
                                <w:rFonts w:asciiTheme="minorHAnsi" w:hAnsiTheme="minorHAnsi" w:cstheme="minorHAnsi"/>
                                <w:b/>
                                <w:color w:val="000000"/>
                                <w:sz w:val="40"/>
                                <w:szCs w:val="28"/>
                              </w:rPr>
                              <w:t xml:space="preserve">   </w:t>
                            </w:r>
                            <w:r w:rsidR="00155D5B">
                              <w:rPr>
                                <w:rFonts w:asciiTheme="minorHAnsi" w:hAnsiTheme="minorHAnsi" w:cstheme="minorHAnsi"/>
                                <w:b/>
                                <w:color w:val="000000"/>
                                <w:sz w:val="40"/>
                                <w:szCs w:val="28"/>
                              </w:rPr>
                              <w:t xml:space="preserve">          </w:t>
                            </w:r>
                            <w:r>
                              <w:rPr>
                                <w:rFonts w:asciiTheme="minorHAnsi" w:hAnsiTheme="minorHAnsi" w:cstheme="minorHAnsi"/>
                                <w:b/>
                                <w:color w:val="000000"/>
                                <w:sz w:val="40"/>
                                <w:szCs w:val="28"/>
                              </w:rPr>
                              <w:t xml:space="preserve">  </w:t>
                            </w:r>
                            <w:r w:rsidR="00857F6F">
                              <w:rPr>
                                <w:rFonts w:ascii="Calibri" w:hAnsi="Calibri" w:cs="Calibri"/>
                                <w:b/>
                                <w:color w:val="FF8300"/>
                                <w:sz w:val="42"/>
                                <w:szCs w:val="42"/>
                              </w:rPr>
                              <w:t>Fall</w:t>
                            </w:r>
                            <w:r w:rsidR="00857F6F" w:rsidRPr="00E60529">
                              <w:rPr>
                                <w:rFonts w:ascii="Calibri" w:hAnsi="Calibri" w:cs="Calibri"/>
                                <w:b/>
                                <w:color w:val="FF8300"/>
                                <w:sz w:val="42"/>
                                <w:szCs w:val="42"/>
                              </w:rPr>
                              <w:t xml:space="preserve"> 2023 Courses</w:t>
                            </w:r>
                          </w:p>
                          <w:p w:rsidR="008E593C" w:rsidRPr="00650587" w:rsidRDefault="008E593C" w:rsidP="008E593C">
                            <w:pPr>
                              <w:autoSpaceDE w:val="0"/>
                              <w:autoSpaceDN w:val="0"/>
                              <w:adjustRightInd w:val="0"/>
                              <w:ind w:left="2160" w:firstLine="720"/>
                              <w:rPr>
                                <w:rFonts w:asciiTheme="minorHAnsi" w:hAnsiTheme="minorHAnsi" w:cstheme="minorHAnsi"/>
                                <w:b/>
                                <w:color w:val="82BC00"/>
                                <w:sz w:val="42"/>
                                <w:szCs w:val="42"/>
                              </w:rPr>
                            </w:pPr>
                            <w:r w:rsidRPr="00650587">
                              <w:rPr>
                                <w:rFonts w:asciiTheme="minorHAnsi" w:hAnsiTheme="minorHAnsi" w:cstheme="minorHAnsi"/>
                                <w:b/>
                                <w:color w:val="000000"/>
                                <w:sz w:val="42"/>
                                <w:szCs w:val="42"/>
                              </w:rPr>
                              <w:tab/>
                            </w:r>
                            <w:r w:rsidRPr="00650587">
                              <w:rPr>
                                <w:rFonts w:asciiTheme="minorHAnsi" w:hAnsiTheme="minorHAnsi" w:cstheme="minorHAnsi"/>
                                <w:b/>
                                <w:color w:val="000000"/>
                                <w:sz w:val="42"/>
                                <w:szCs w:val="42"/>
                              </w:rPr>
                              <w:tab/>
                            </w:r>
                            <w:r w:rsidRPr="00650587">
                              <w:rPr>
                                <w:rFonts w:asciiTheme="minorHAnsi" w:hAnsiTheme="minorHAnsi" w:cstheme="minorHAnsi"/>
                                <w:b/>
                                <w:color w:val="000000"/>
                                <w:sz w:val="42"/>
                                <w:szCs w:val="42"/>
                              </w:rPr>
                              <w:tab/>
                              <w:t xml:space="preserve">     </w:t>
                            </w:r>
                            <w:r w:rsidRPr="00650587">
                              <w:rPr>
                                <w:rFonts w:asciiTheme="minorHAnsi" w:hAnsiTheme="minorHAnsi" w:cstheme="minorHAnsi"/>
                                <w:b/>
                                <w:color w:val="1B61A9"/>
                                <w:sz w:val="42"/>
                                <w:szCs w:val="42"/>
                              </w:rPr>
                              <w:t xml:space="preserve"> </w:t>
                            </w:r>
                          </w:p>
                          <w:p w:rsidR="008E593C" w:rsidRPr="00650587" w:rsidRDefault="008E593C" w:rsidP="008E593C">
                            <w:pPr>
                              <w:jc w:val="center"/>
                              <w:rPr>
                                <w:rFonts w:asciiTheme="minorHAnsi" w:hAnsiTheme="minorHAnsi"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56B3EF" id="Rectangle 5" o:spid="_x0000_s1026" style="position:absolute;left:0;text-align:left;margin-left:-4.05pt;margin-top:2.8pt;width:549.05pt;height:7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" stroked="f" strokeweight="3pt">
                <v:stroke linestyle="thinThin"/>
                <v:textbox>
                  <w:txbxContent>
                    <w:p w:rsidR="008E593C" w:rsidRDefault="008E593C" w:rsidP="008E593C">
                      <w:pPr>
                        <w:autoSpaceDE w:val="0"/>
                        <w:autoSpaceDN w:val="0"/>
                        <w:adjustRightInd w:val="0"/>
                        <w:rPr>
                          <w:rFonts w:cstheme="minorHAnsi"/>
                          <w:b/>
                          <w:color w:val="000000"/>
                          <w:sz w:val="6"/>
                          <w:szCs w:val="6"/>
                        </w:rPr>
                      </w:pPr>
                    </w:p>
                    <w:p w:rsidR="00650587" w:rsidRDefault="00650587" w:rsidP="00650587">
                      <w:pPr>
                        <w:autoSpaceDE w:val="0"/>
                        <w:autoSpaceDN w:val="0"/>
                        <w:adjustRightInd w:val="0"/>
                        <w:ind w:left="5040" w:firstLine="105"/>
                        <w:rPr>
                          <w:rFonts w:asciiTheme="minorHAnsi" w:hAnsiTheme="minorHAnsi" w:cstheme="minorHAnsi"/>
                          <w:b/>
                          <w:color w:val="000000"/>
                          <w:sz w:val="40"/>
                          <w:szCs w:val="28"/>
                        </w:rPr>
                      </w:pPr>
                      <w:r w:rsidRPr="00650587">
                        <w:rPr>
                          <w:rFonts w:asciiTheme="minorHAnsi" w:hAnsiTheme="minorHAnsi" w:cstheme="minorHAnsi"/>
                          <w:b/>
                          <w:color w:val="000000"/>
                          <w:sz w:val="40"/>
                          <w:szCs w:val="28"/>
                        </w:rPr>
                        <w:t xml:space="preserve">FREQUENTLY ASKED QUESTIONS                     </w:t>
                      </w:r>
                      <w:r>
                        <w:rPr>
                          <w:rFonts w:asciiTheme="minorHAnsi" w:hAnsiTheme="minorHAnsi" w:cstheme="minorHAnsi"/>
                          <w:b/>
                          <w:color w:val="000000"/>
                          <w:sz w:val="40"/>
                          <w:szCs w:val="28"/>
                        </w:rPr>
                        <w:t xml:space="preserve">       </w:t>
                      </w:r>
                    </w:p>
                    <w:p w:rsidR="00650587" w:rsidRDefault="00650587" w:rsidP="00650587">
                      <w:pPr>
                        <w:autoSpaceDE w:val="0"/>
                        <w:autoSpaceDN w:val="0"/>
                        <w:adjustRightInd w:val="0"/>
                        <w:ind w:left="5040" w:firstLine="105"/>
                      </w:pPr>
                      <w:r>
                        <w:rPr>
                          <w:rFonts w:asciiTheme="minorHAnsi" w:hAnsiTheme="minorHAnsi" w:cstheme="minorHAnsi"/>
                          <w:b/>
                          <w:color w:val="000000"/>
                          <w:sz w:val="40"/>
                          <w:szCs w:val="28"/>
                        </w:rPr>
                        <w:t xml:space="preserve">   </w:t>
                      </w:r>
                      <w:r w:rsidR="00155D5B">
                        <w:rPr>
                          <w:rFonts w:asciiTheme="minorHAnsi" w:hAnsiTheme="minorHAnsi" w:cstheme="minorHAnsi"/>
                          <w:b/>
                          <w:color w:val="000000"/>
                          <w:sz w:val="40"/>
                          <w:szCs w:val="28"/>
                        </w:rPr>
                        <w:t xml:space="preserve">          </w:t>
                      </w:r>
                      <w:r>
                        <w:rPr>
                          <w:rFonts w:asciiTheme="minorHAnsi" w:hAnsiTheme="minorHAnsi" w:cstheme="minorHAnsi"/>
                          <w:b/>
                          <w:color w:val="000000"/>
                          <w:sz w:val="40"/>
                          <w:szCs w:val="28"/>
                        </w:rPr>
                        <w:t xml:space="preserve">  </w:t>
                      </w:r>
                      <w:r w:rsidR="00857F6F">
                        <w:rPr>
                          <w:rFonts w:ascii="Calibri" w:hAnsi="Calibri" w:cs="Calibri"/>
                          <w:b/>
                          <w:color w:val="FF8300"/>
                          <w:sz w:val="42"/>
                          <w:szCs w:val="42"/>
                        </w:rPr>
                        <w:t>Fall</w:t>
                      </w:r>
                      <w:r w:rsidR="00857F6F" w:rsidRPr="00E60529">
                        <w:rPr>
                          <w:rFonts w:ascii="Calibri" w:hAnsi="Calibri" w:cs="Calibri"/>
                          <w:b/>
                          <w:color w:val="FF8300"/>
                          <w:sz w:val="42"/>
                          <w:szCs w:val="42"/>
                        </w:rPr>
                        <w:t xml:space="preserve"> 2023 Courses</w:t>
                      </w:r>
                    </w:p>
                    <w:p w:rsidR="008E593C" w:rsidRPr="00650587" w:rsidRDefault="008E593C" w:rsidP="008E593C">
                      <w:pPr>
                        <w:autoSpaceDE w:val="0"/>
                        <w:autoSpaceDN w:val="0"/>
                        <w:adjustRightInd w:val="0"/>
                        <w:ind w:left="2160" w:firstLine="720"/>
                        <w:rPr>
                          <w:rFonts w:asciiTheme="minorHAnsi" w:hAnsiTheme="minorHAnsi" w:cstheme="minorHAnsi"/>
                          <w:b/>
                          <w:color w:val="82BC00"/>
                          <w:sz w:val="42"/>
                          <w:szCs w:val="42"/>
                        </w:rPr>
                      </w:pPr>
                      <w:r w:rsidRPr="00650587">
                        <w:rPr>
                          <w:rFonts w:asciiTheme="minorHAnsi" w:hAnsiTheme="minorHAnsi" w:cstheme="minorHAnsi"/>
                          <w:b/>
                          <w:color w:val="000000"/>
                          <w:sz w:val="42"/>
                          <w:szCs w:val="42"/>
                        </w:rPr>
                        <w:tab/>
                      </w:r>
                      <w:r w:rsidRPr="00650587">
                        <w:rPr>
                          <w:rFonts w:asciiTheme="minorHAnsi" w:hAnsiTheme="minorHAnsi" w:cstheme="minorHAnsi"/>
                          <w:b/>
                          <w:color w:val="000000"/>
                          <w:sz w:val="42"/>
                          <w:szCs w:val="42"/>
                        </w:rPr>
                        <w:tab/>
                      </w:r>
                      <w:r w:rsidRPr="00650587">
                        <w:rPr>
                          <w:rFonts w:asciiTheme="minorHAnsi" w:hAnsiTheme="minorHAnsi" w:cstheme="minorHAnsi"/>
                          <w:b/>
                          <w:color w:val="000000"/>
                          <w:sz w:val="42"/>
                          <w:szCs w:val="42"/>
                        </w:rPr>
                        <w:tab/>
                        <w:t xml:space="preserve">     </w:t>
                      </w:r>
                      <w:r w:rsidRPr="00650587">
                        <w:rPr>
                          <w:rFonts w:asciiTheme="minorHAnsi" w:hAnsiTheme="minorHAnsi" w:cstheme="minorHAnsi"/>
                          <w:b/>
                          <w:color w:val="1B61A9"/>
                          <w:sz w:val="42"/>
                          <w:szCs w:val="42"/>
                        </w:rPr>
                        <w:t xml:space="preserve"> </w:t>
                      </w:r>
                    </w:p>
                    <w:p w:rsidR="008E593C" w:rsidRPr="00650587" w:rsidRDefault="008E593C" w:rsidP="008E593C">
                      <w:pPr>
                        <w:jc w:val="center"/>
                        <w:rPr>
                          <w:rFonts w:asciiTheme="minorHAnsi" w:hAnsiTheme="minorHAnsi" w:cstheme="minorHAnsi"/>
                        </w:rPr>
                      </w:pPr>
                    </w:p>
                  </w:txbxContent>
                </v:textbox>
              </v:rect>
            </w:pict>
          </mc:Fallback>
        </mc:AlternateContent>
      </w:r>
    </w:p>
    <w:p w:rsidR="008E593C" w:rsidRDefault="008E593C" w:rsidP="008E593C">
      <w:pPr>
        <w:autoSpaceDE w:val="0"/>
        <w:autoSpaceDN w:val="0"/>
        <w:adjustRightInd w:val="0"/>
        <w:jc w:val="center"/>
        <w:rPr>
          <w:rFonts w:cstheme="minorHAnsi"/>
          <w:b/>
          <w:color w:val="000000"/>
          <w:sz w:val="6"/>
          <w:szCs w:val="6"/>
        </w:rPr>
      </w:pPr>
    </w:p>
    <w:p w:rsidR="008E593C" w:rsidRDefault="008E593C" w:rsidP="008E593C">
      <w:pPr>
        <w:autoSpaceDE w:val="0"/>
        <w:autoSpaceDN w:val="0"/>
        <w:adjustRightInd w:val="0"/>
        <w:jc w:val="center"/>
        <w:rPr>
          <w:rFonts w:cstheme="minorHAnsi"/>
          <w:b/>
          <w:color w:val="000000"/>
          <w:sz w:val="6"/>
          <w:szCs w:val="6"/>
        </w:rPr>
      </w:pPr>
    </w:p>
    <w:p w:rsidR="008E593C" w:rsidRDefault="008E593C" w:rsidP="008E593C">
      <w:pPr>
        <w:autoSpaceDE w:val="0"/>
        <w:autoSpaceDN w:val="0"/>
        <w:adjustRightInd w:val="0"/>
        <w:rPr>
          <w:rFonts w:cstheme="minorHAnsi"/>
          <w:b/>
          <w:color w:val="000000"/>
        </w:rPr>
      </w:pPr>
      <w:r w:rsidRPr="00C6077E">
        <w:rPr>
          <w:noProof/>
        </w:rPr>
        <w:drawing>
          <wp:anchor distT="0" distB="0" distL="114300" distR="114300" simplePos="0" relativeHeight="251660288" behindDoc="1" locked="0" layoutInCell="1" allowOverlap="1" wp14:anchorId="25B1C1D1" wp14:editId="2F653057">
            <wp:simplePos x="0" y="0"/>
            <wp:positionH relativeFrom="column">
              <wp:posOffset>37691</wp:posOffset>
            </wp:positionH>
            <wp:positionV relativeFrom="paragraph">
              <wp:posOffset>30620</wp:posOffset>
            </wp:positionV>
            <wp:extent cx="3054096" cy="576072"/>
            <wp:effectExtent l="0" t="0" r="0" b="0"/>
            <wp:wrapTight wrapText="bothSides">
              <wp:wrapPolygon edited="0">
                <wp:start x="404" y="0"/>
                <wp:lineTo x="0" y="714"/>
                <wp:lineTo x="0" y="12860"/>
                <wp:lineTo x="1213" y="20719"/>
                <wp:lineTo x="1482" y="20719"/>
                <wp:lineTo x="2291" y="20719"/>
                <wp:lineTo x="20347" y="20004"/>
                <wp:lineTo x="21021" y="15003"/>
                <wp:lineTo x="18595" y="11431"/>
                <wp:lineTo x="18730" y="6430"/>
                <wp:lineTo x="10915" y="714"/>
                <wp:lineTo x="3234" y="0"/>
                <wp:lineTo x="404" y="0"/>
              </wp:wrapPolygon>
            </wp:wrapTight>
            <wp:docPr id="11" name="Picture 11" descr="J:\Data\Departmental\Local Government Administration\Brochures, Promotion &amp; Student Surveys\Cap U - 2017 logos and Brand Guidelines\CAPU_New Logos PADM &amp; Global Faculty\CapU_logo_school_PublicAdm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Data\Departmental\Local Government Administration\Brochures, Promotion &amp; Student Surveys\Cap U - 2017 logos and Brand Guidelines\CAPU_New Logos PADM &amp; Global Faculty\CapU_logo_school_PublicAdmi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54096" cy="57607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593C" w:rsidRDefault="008E593C" w:rsidP="008E593C">
      <w:pPr>
        <w:autoSpaceDE w:val="0"/>
        <w:autoSpaceDN w:val="0"/>
        <w:adjustRightInd w:val="0"/>
        <w:rPr>
          <w:rFonts w:cstheme="minorHAnsi"/>
          <w:b/>
          <w:color w:val="000000"/>
        </w:rPr>
      </w:pPr>
    </w:p>
    <w:p w:rsidR="008E593C" w:rsidRDefault="008E593C" w:rsidP="008E593C">
      <w:pPr>
        <w:autoSpaceDE w:val="0"/>
        <w:autoSpaceDN w:val="0"/>
        <w:adjustRightInd w:val="0"/>
        <w:rPr>
          <w:rFonts w:cstheme="minorHAnsi"/>
          <w:b/>
          <w:color w:val="000000"/>
        </w:rPr>
      </w:pPr>
    </w:p>
    <w:p w:rsidR="008E593C" w:rsidRDefault="008E593C" w:rsidP="008E593C">
      <w:pPr>
        <w:autoSpaceDE w:val="0"/>
        <w:autoSpaceDN w:val="0"/>
        <w:adjustRightInd w:val="0"/>
        <w:rPr>
          <w:rFonts w:cstheme="minorHAnsi"/>
          <w:b/>
          <w:color w:val="82BC00"/>
        </w:rPr>
      </w:pPr>
    </w:p>
    <w:p w:rsidR="008E593C" w:rsidRDefault="008E593C" w:rsidP="008E593C">
      <w:pPr>
        <w:autoSpaceDE w:val="0"/>
        <w:autoSpaceDN w:val="0"/>
        <w:adjustRightInd w:val="0"/>
        <w:rPr>
          <w:rFonts w:cstheme="minorHAnsi"/>
          <w:b/>
          <w:color w:val="82BC00"/>
        </w:rPr>
      </w:pPr>
    </w:p>
    <w:p w:rsidR="00650587" w:rsidRDefault="00650587" w:rsidP="008E593C">
      <w:pPr>
        <w:autoSpaceDE w:val="0"/>
        <w:autoSpaceDN w:val="0"/>
        <w:adjustRightInd w:val="0"/>
        <w:rPr>
          <w:rFonts w:asciiTheme="minorHAnsi" w:hAnsiTheme="minorHAnsi" w:cstheme="minorHAnsi"/>
          <w:b/>
          <w:color w:val="82BC00"/>
          <w:sz w:val="24"/>
        </w:rPr>
      </w:pPr>
    </w:p>
    <w:p w:rsidR="004B4AC7" w:rsidRPr="0003429A" w:rsidRDefault="004B4AC7" w:rsidP="008E593C">
      <w:pPr>
        <w:autoSpaceDE w:val="0"/>
        <w:autoSpaceDN w:val="0"/>
        <w:adjustRightInd w:val="0"/>
        <w:rPr>
          <w:rFonts w:asciiTheme="minorHAnsi" w:hAnsiTheme="minorHAnsi" w:cstheme="minorHAnsi"/>
          <w:b/>
          <w:color w:val="82BC00"/>
          <w:sz w:val="24"/>
        </w:rPr>
      </w:pPr>
    </w:p>
    <w:p w:rsidR="00AD3A5A" w:rsidRPr="00A24348" w:rsidRDefault="00AD3A5A" w:rsidP="00AD3A5A">
      <w:pPr>
        <w:autoSpaceDE w:val="0"/>
        <w:autoSpaceDN w:val="0"/>
        <w:adjustRightInd w:val="0"/>
        <w:rPr>
          <w:rFonts w:asciiTheme="minorHAnsi" w:hAnsiTheme="minorHAnsi" w:cstheme="minorHAnsi"/>
          <w:b/>
          <w:color w:val="1B61A9"/>
          <w:sz w:val="28"/>
        </w:rPr>
      </w:pPr>
      <w:r w:rsidRPr="00A24348">
        <w:rPr>
          <w:rFonts w:asciiTheme="minorHAnsi" w:hAnsiTheme="minorHAnsi" w:cstheme="minorHAnsi"/>
          <w:b/>
          <w:color w:val="1B61A9"/>
          <w:sz w:val="28"/>
        </w:rPr>
        <w:t>IN PERSON COURSE INFORMATION:</w:t>
      </w:r>
    </w:p>
    <w:p w:rsidR="00AD3A5A" w:rsidRPr="00A24348" w:rsidRDefault="00AD3A5A" w:rsidP="00AD3A5A">
      <w:pPr>
        <w:autoSpaceDE w:val="0"/>
        <w:autoSpaceDN w:val="0"/>
        <w:adjustRightInd w:val="0"/>
        <w:rPr>
          <w:rFonts w:asciiTheme="minorHAnsi" w:hAnsiTheme="minorHAnsi" w:cstheme="minorHAnsi"/>
          <w:b/>
          <w:color w:val="000000" w:themeColor="text1"/>
          <w:sz w:val="22"/>
          <w:szCs w:val="22"/>
        </w:rPr>
      </w:pPr>
      <w:r w:rsidRPr="00A24348">
        <w:rPr>
          <w:rFonts w:asciiTheme="minorHAnsi" w:hAnsiTheme="minorHAnsi" w:cstheme="minorHAnsi"/>
          <w:b/>
          <w:color w:val="82BC00"/>
          <w:sz w:val="22"/>
          <w:szCs w:val="22"/>
        </w:rPr>
        <w:t>What are the class times for the in person courses?</w:t>
      </w:r>
    </w:p>
    <w:p w:rsidR="00F15953" w:rsidRDefault="00AD3A5A" w:rsidP="00AD3A5A">
      <w:pPr>
        <w:pStyle w:val="PlainText"/>
        <w:rPr>
          <w:rFonts w:asciiTheme="minorHAnsi" w:hAnsiTheme="minorHAnsi" w:cstheme="minorHAnsi"/>
          <w:color w:val="000000" w:themeColor="text1"/>
        </w:rPr>
      </w:pPr>
      <w:r w:rsidRPr="00A24348">
        <w:rPr>
          <w:rFonts w:asciiTheme="minorHAnsi" w:hAnsiTheme="minorHAnsi" w:cstheme="minorHAnsi"/>
          <w:color w:val="000000" w:themeColor="text1"/>
        </w:rPr>
        <w:t xml:space="preserve">Classes start at 8:30 am and finish by 4:30 pm. Please see the </w:t>
      </w:r>
      <w:r w:rsidR="00857F6F">
        <w:rPr>
          <w:rFonts w:asciiTheme="minorHAnsi" w:hAnsiTheme="minorHAnsi" w:cstheme="minorHAnsi"/>
          <w:color w:val="000000" w:themeColor="text1"/>
        </w:rPr>
        <w:t>Fall</w:t>
      </w:r>
      <w:r w:rsidR="001E6632">
        <w:rPr>
          <w:rFonts w:asciiTheme="minorHAnsi" w:hAnsiTheme="minorHAnsi" w:cstheme="minorHAnsi"/>
          <w:color w:val="000000" w:themeColor="text1"/>
        </w:rPr>
        <w:t xml:space="preserve"> 2023</w:t>
      </w:r>
      <w:r w:rsidRPr="00A24348">
        <w:rPr>
          <w:rFonts w:asciiTheme="minorHAnsi" w:hAnsiTheme="minorHAnsi" w:cstheme="minorHAnsi"/>
          <w:color w:val="000000" w:themeColor="text1"/>
        </w:rPr>
        <w:t xml:space="preserve"> dates for exact course dates and locations.  </w:t>
      </w:r>
    </w:p>
    <w:p w:rsidR="00AD3A5A" w:rsidRPr="0044506C" w:rsidRDefault="006335C1" w:rsidP="00AD3A5A">
      <w:pPr>
        <w:pStyle w:val="PlainText"/>
        <w:rPr>
          <w:rFonts w:asciiTheme="minorHAnsi" w:hAnsiTheme="minorHAnsi" w:cstheme="minorHAnsi"/>
          <w:color w:val="000000" w:themeColor="text1"/>
        </w:rPr>
      </w:pPr>
      <w:r>
        <w:rPr>
          <w:rFonts w:asciiTheme="minorHAnsi" w:hAnsiTheme="minorHAnsi" w:cstheme="minorHAnsi"/>
          <w:color w:val="000000" w:themeColor="text1"/>
        </w:rPr>
        <w:t>Students attend all listed in person dates for a course.</w:t>
      </w:r>
      <w:r w:rsidR="00C83E48">
        <w:rPr>
          <w:rFonts w:asciiTheme="minorHAnsi" w:hAnsiTheme="minorHAnsi" w:cstheme="minorHAnsi"/>
          <w:color w:val="000000" w:themeColor="text1"/>
        </w:rPr>
        <w:t xml:space="preserve"> </w:t>
      </w:r>
      <w:r w:rsidR="00AD3A5A" w:rsidRPr="00A24348">
        <w:rPr>
          <w:rFonts w:asciiTheme="minorHAnsi" w:hAnsiTheme="minorHAnsi" w:cstheme="minorHAnsi"/>
          <w:color w:val="000000" w:themeColor="text1"/>
        </w:rPr>
        <w:t>Cap U will continue to follow all the latest directives provided by the Provincial Heath Officer.  Please see below for more information.</w:t>
      </w:r>
    </w:p>
    <w:p w:rsidR="00AD3A5A" w:rsidRPr="0003429A" w:rsidRDefault="00AD3A5A" w:rsidP="00AD3A5A">
      <w:pPr>
        <w:autoSpaceDE w:val="0"/>
        <w:autoSpaceDN w:val="0"/>
        <w:adjustRightInd w:val="0"/>
        <w:rPr>
          <w:rFonts w:asciiTheme="minorHAnsi" w:hAnsiTheme="minorHAnsi" w:cstheme="minorHAnsi"/>
          <w:color w:val="000000" w:themeColor="text1"/>
          <w:sz w:val="24"/>
          <w:szCs w:val="22"/>
        </w:rPr>
      </w:pPr>
    </w:p>
    <w:p w:rsidR="00AD3A5A" w:rsidRPr="00585D5F" w:rsidRDefault="00AD3A5A" w:rsidP="00AD3A5A">
      <w:pPr>
        <w:autoSpaceDE w:val="0"/>
        <w:autoSpaceDN w:val="0"/>
        <w:adjustRightInd w:val="0"/>
        <w:rPr>
          <w:rFonts w:asciiTheme="minorHAnsi" w:hAnsiTheme="minorHAnsi" w:cstheme="minorHAnsi"/>
          <w:b/>
          <w:color w:val="1B61A9"/>
          <w:sz w:val="28"/>
        </w:rPr>
      </w:pPr>
      <w:r w:rsidRPr="00585D5F">
        <w:rPr>
          <w:rFonts w:asciiTheme="minorHAnsi" w:hAnsiTheme="minorHAnsi" w:cstheme="minorHAnsi"/>
          <w:b/>
          <w:color w:val="1B61A9"/>
          <w:sz w:val="28"/>
        </w:rPr>
        <w:t>ONLINE COURSE INFORMATION:</w:t>
      </w:r>
    </w:p>
    <w:p w:rsidR="00AD3A5A" w:rsidRPr="00585D5F" w:rsidRDefault="00AD3A5A" w:rsidP="00AD3A5A">
      <w:pPr>
        <w:autoSpaceDE w:val="0"/>
        <w:autoSpaceDN w:val="0"/>
        <w:adjustRightInd w:val="0"/>
        <w:rPr>
          <w:rFonts w:asciiTheme="minorHAnsi" w:hAnsiTheme="minorHAnsi" w:cstheme="minorHAnsi"/>
          <w:b/>
          <w:color w:val="000000" w:themeColor="text1"/>
          <w:sz w:val="22"/>
          <w:szCs w:val="22"/>
        </w:rPr>
      </w:pPr>
      <w:r w:rsidRPr="00585D5F">
        <w:rPr>
          <w:rFonts w:asciiTheme="minorHAnsi" w:hAnsiTheme="minorHAnsi" w:cstheme="minorHAnsi"/>
          <w:b/>
          <w:color w:val="82BC00"/>
          <w:sz w:val="22"/>
          <w:szCs w:val="22"/>
        </w:rPr>
        <w:t>Will the course be completed in “live” classes online or through online self-paced learning?</w:t>
      </w:r>
    </w:p>
    <w:p w:rsidR="00312515" w:rsidRPr="00B851FA" w:rsidRDefault="00AD3A5A" w:rsidP="00AD3A5A">
      <w:pPr>
        <w:pStyle w:val="ListParagraph"/>
        <w:numPr>
          <w:ilvl w:val="0"/>
          <w:numId w:val="5"/>
        </w:numPr>
        <w:autoSpaceDE w:val="0"/>
        <w:autoSpaceDN w:val="0"/>
        <w:adjustRightInd w:val="0"/>
        <w:ind w:left="180" w:hanging="180"/>
        <w:rPr>
          <w:rFonts w:asciiTheme="minorHAnsi" w:hAnsiTheme="minorHAnsi" w:cstheme="minorHAnsi"/>
          <w:b/>
          <w:color w:val="000000" w:themeColor="text1"/>
          <w:sz w:val="22"/>
          <w:szCs w:val="22"/>
        </w:rPr>
      </w:pPr>
      <w:r w:rsidRPr="00585D5F">
        <w:rPr>
          <w:rFonts w:asciiTheme="minorHAnsi" w:hAnsiTheme="minorHAnsi" w:cstheme="minorHAnsi"/>
          <w:b/>
          <w:color w:val="000000" w:themeColor="text1"/>
          <w:sz w:val="22"/>
          <w:szCs w:val="22"/>
        </w:rPr>
        <w:t>Both.</w:t>
      </w:r>
      <w:r w:rsidRPr="00585D5F">
        <w:rPr>
          <w:rFonts w:asciiTheme="minorHAnsi" w:hAnsiTheme="minorHAnsi" w:cstheme="minorHAnsi"/>
          <w:color w:val="000000" w:themeColor="text1"/>
          <w:sz w:val="22"/>
          <w:szCs w:val="22"/>
        </w:rPr>
        <w:t xml:space="preserve">  Times and dates of the “live” </w:t>
      </w:r>
      <w:r>
        <w:rPr>
          <w:rFonts w:asciiTheme="minorHAnsi" w:hAnsiTheme="minorHAnsi" w:cstheme="minorHAnsi"/>
          <w:color w:val="000000" w:themeColor="text1"/>
          <w:sz w:val="22"/>
          <w:szCs w:val="22"/>
        </w:rPr>
        <w:t xml:space="preserve">online </w:t>
      </w:r>
      <w:r w:rsidRPr="00585D5F">
        <w:rPr>
          <w:rFonts w:asciiTheme="minorHAnsi" w:hAnsiTheme="minorHAnsi" w:cstheme="minorHAnsi"/>
          <w:color w:val="000000" w:themeColor="text1"/>
          <w:sz w:val="22"/>
          <w:szCs w:val="22"/>
        </w:rPr>
        <w:t xml:space="preserve">classes are shown below.  Some of the learning will also be completed by you on your own time and pace during the course.  Your instructor </w:t>
      </w:r>
      <w:r w:rsidR="00A83DA6">
        <w:rPr>
          <w:rFonts w:asciiTheme="minorHAnsi" w:hAnsiTheme="minorHAnsi" w:cstheme="minorHAnsi"/>
          <w:color w:val="000000" w:themeColor="text1"/>
          <w:sz w:val="22"/>
          <w:szCs w:val="22"/>
        </w:rPr>
        <w:t xml:space="preserve">will </w:t>
      </w:r>
      <w:r w:rsidR="006335C1">
        <w:rPr>
          <w:rFonts w:asciiTheme="minorHAnsi" w:hAnsiTheme="minorHAnsi" w:cstheme="minorHAnsi"/>
          <w:color w:val="000000" w:themeColor="text1"/>
          <w:sz w:val="22"/>
          <w:szCs w:val="22"/>
        </w:rPr>
        <w:t>provide further i</w:t>
      </w:r>
      <w:r w:rsidRPr="00585D5F">
        <w:rPr>
          <w:rFonts w:asciiTheme="minorHAnsi" w:hAnsiTheme="minorHAnsi" w:cstheme="minorHAnsi"/>
          <w:color w:val="000000" w:themeColor="text1"/>
          <w:sz w:val="22"/>
          <w:szCs w:val="22"/>
        </w:rPr>
        <w:t xml:space="preserve">nformation before the course </w:t>
      </w:r>
      <w:r w:rsidRPr="00B851FA">
        <w:rPr>
          <w:rFonts w:asciiTheme="minorHAnsi" w:hAnsiTheme="minorHAnsi" w:cstheme="minorHAnsi"/>
          <w:color w:val="000000" w:themeColor="text1"/>
          <w:sz w:val="22"/>
          <w:szCs w:val="22"/>
        </w:rPr>
        <w:t>starts on timing and assignments</w:t>
      </w:r>
      <w:r w:rsidR="006335C1" w:rsidRPr="00B851FA">
        <w:rPr>
          <w:rFonts w:asciiTheme="minorHAnsi" w:hAnsiTheme="minorHAnsi" w:cstheme="minorHAnsi"/>
          <w:color w:val="000000" w:themeColor="text1"/>
          <w:sz w:val="22"/>
          <w:szCs w:val="22"/>
        </w:rPr>
        <w:t>.</w:t>
      </w:r>
      <w:r w:rsidRPr="00B851FA">
        <w:rPr>
          <w:rFonts w:asciiTheme="minorHAnsi" w:hAnsiTheme="minorHAnsi" w:cstheme="minorHAnsi"/>
          <w:color w:val="000000" w:themeColor="text1"/>
          <w:sz w:val="22"/>
          <w:szCs w:val="22"/>
        </w:rPr>
        <w:t xml:space="preserve"> </w:t>
      </w:r>
    </w:p>
    <w:p w:rsidR="00AD3A5A" w:rsidRPr="00B851FA" w:rsidRDefault="00D61C49" w:rsidP="00AD3A5A">
      <w:pPr>
        <w:pStyle w:val="ListParagraph"/>
        <w:numPr>
          <w:ilvl w:val="0"/>
          <w:numId w:val="5"/>
        </w:numPr>
        <w:autoSpaceDE w:val="0"/>
        <w:autoSpaceDN w:val="0"/>
        <w:adjustRightInd w:val="0"/>
        <w:ind w:left="180" w:hanging="180"/>
        <w:rPr>
          <w:rFonts w:asciiTheme="minorHAnsi" w:hAnsiTheme="minorHAnsi" w:cstheme="minorHAnsi"/>
          <w:b/>
          <w:color w:val="000000" w:themeColor="text1"/>
          <w:sz w:val="22"/>
          <w:szCs w:val="22"/>
        </w:rPr>
      </w:pPr>
      <w:r>
        <w:rPr>
          <w:rFonts w:asciiTheme="minorHAnsi" w:hAnsiTheme="minorHAnsi" w:cstheme="minorHAnsi"/>
          <w:color w:val="000000" w:themeColor="text1"/>
          <w:sz w:val="22"/>
          <w:szCs w:val="22"/>
        </w:rPr>
        <w:t>Will online “</w:t>
      </w:r>
      <w:r w:rsidR="00312515" w:rsidRPr="00B851FA">
        <w:rPr>
          <w:rFonts w:asciiTheme="minorHAnsi" w:hAnsiTheme="minorHAnsi" w:cstheme="minorHAnsi"/>
          <w:color w:val="000000" w:themeColor="text1"/>
          <w:sz w:val="22"/>
          <w:szCs w:val="22"/>
        </w:rPr>
        <w:t>live</w:t>
      </w:r>
      <w:r>
        <w:rPr>
          <w:rFonts w:asciiTheme="minorHAnsi" w:hAnsiTheme="minorHAnsi" w:cstheme="minorHAnsi"/>
          <w:color w:val="000000" w:themeColor="text1"/>
          <w:sz w:val="22"/>
          <w:szCs w:val="22"/>
        </w:rPr>
        <w:t>”</w:t>
      </w:r>
      <w:r w:rsidR="00312515" w:rsidRPr="00B851FA">
        <w:rPr>
          <w:rFonts w:asciiTheme="minorHAnsi" w:hAnsiTheme="minorHAnsi" w:cstheme="minorHAnsi"/>
          <w:color w:val="000000" w:themeColor="text1"/>
          <w:sz w:val="22"/>
          <w:szCs w:val="22"/>
        </w:rPr>
        <w:t xml:space="preserve"> session</w:t>
      </w:r>
      <w:r w:rsidR="00FB3349" w:rsidRPr="00B851FA">
        <w:rPr>
          <w:rFonts w:asciiTheme="minorHAnsi" w:hAnsiTheme="minorHAnsi" w:cstheme="minorHAnsi"/>
          <w:color w:val="000000" w:themeColor="text1"/>
          <w:sz w:val="22"/>
          <w:szCs w:val="22"/>
        </w:rPr>
        <w:t>s</w:t>
      </w:r>
      <w:r w:rsidR="00312515" w:rsidRPr="00B851FA">
        <w:rPr>
          <w:rFonts w:asciiTheme="minorHAnsi" w:hAnsiTheme="minorHAnsi" w:cstheme="minorHAnsi"/>
          <w:color w:val="000000" w:themeColor="text1"/>
          <w:sz w:val="22"/>
          <w:szCs w:val="22"/>
        </w:rPr>
        <w:t xml:space="preserve"> be recorded? </w:t>
      </w:r>
      <w:r w:rsidR="00312515" w:rsidRPr="00215F2C">
        <w:rPr>
          <w:rFonts w:asciiTheme="minorHAnsi" w:hAnsiTheme="minorHAnsi" w:cstheme="minorHAnsi"/>
          <w:b/>
          <w:color w:val="000000" w:themeColor="text1"/>
          <w:sz w:val="22"/>
          <w:szCs w:val="22"/>
        </w:rPr>
        <w:t>No</w:t>
      </w:r>
      <w:r w:rsidR="00312515" w:rsidRPr="00B851FA">
        <w:rPr>
          <w:rFonts w:asciiTheme="minorHAnsi" w:hAnsiTheme="minorHAnsi" w:cstheme="minorHAnsi"/>
          <w:color w:val="000000" w:themeColor="text1"/>
          <w:sz w:val="22"/>
          <w:szCs w:val="22"/>
        </w:rPr>
        <w:t xml:space="preserve"> </w:t>
      </w:r>
      <w:r w:rsidR="006335C1" w:rsidRPr="00B851FA">
        <w:rPr>
          <w:rFonts w:asciiTheme="minorHAnsi" w:hAnsiTheme="minorHAnsi" w:cstheme="minorHAnsi"/>
          <w:color w:val="000000" w:themeColor="text1"/>
          <w:sz w:val="22"/>
          <w:szCs w:val="22"/>
        </w:rPr>
        <w:t xml:space="preserve"> </w:t>
      </w:r>
      <w:r w:rsidR="00312515" w:rsidRPr="00B851FA">
        <w:rPr>
          <w:rFonts w:asciiTheme="minorHAnsi" w:hAnsiTheme="minorHAnsi" w:cstheme="minorHAnsi"/>
          <w:color w:val="000000" w:themeColor="text1"/>
          <w:sz w:val="22"/>
          <w:szCs w:val="22"/>
        </w:rPr>
        <w:t xml:space="preserve"> </w:t>
      </w:r>
      <w:r w:rsidR="00AD3A5A" w:rsidRPr="004B6FA9">
        <w:rPr>
          <w:rFonts w:asciiTheme="minorHAnsi" w:hAnsiTheme="minorHAnsi" w:cstheme="minorHAnsi"/>
          <w:b/>
          <w:color w:val="E36C0A" w:themeColor="accent6" w:themeShade="BF"/>
          <w:sz w:val="22"/>
          <w:szCs w:val="22"/>
        </w:rPr>
        <w:t xml:space="preserve">Students are expected to attend </w:t>
      </w:r>
      <w:r w:rsidR="00FB3349" w:rsidRPr="004B6FA9">
        <w:rPr>
          <w:rFonts w:asciiTheme="minorHAnsi" w:hAnsiTheme="minorHAnsi" w:cstheme="minorHAnsi"/>
          <w:b/>
          <w:color w:val="E36C0A" w:themeColor="accent6" w:themeShade="BF"/>
          <w:sz w:val="22"/>
          <w:szCs w:val="22"/>
        </w:rPr>
        <w:t>ALL</w:t>
      </w:r>
      <w:r w:rsidR="00AD3A5A" w:rsidRPr="004B6FA9">
        <w:rPr>
          <w:rFonts w:asciiTheme="minorHAnsi" w:hAnsiTheme="minorHAnsi" w:cstheme="minorHAnsi"/>
          <w:b/>
          <w:color w:val="E36C0A" w:themeColor="accent6" w:themeShade="BF"/>
          <w:sz w:val="22"/>
          <w:szCs w:val="22"/>
        </w:rPr>
        <w:t xml:space="preserve"> ‘live’ online classes.</w:t>
      </w:r>
      <w:r w:rsidR="00312515" w:rsidRPr="004B6FA9">
        <w:rPr>
          <w:rFonts w:asciiTheme="minorHAnsi" w:hAnsiTheme="minorHAnsi" w:cstheme="minorHAnsi"/>
          <w:b/>
          <w:color w:val="E36C0A" w:themeColor="accent6" w:themeShade="BF"/>
          <w:sz w:val="22"/>
          <w:szCs w:val="22"/>
        </w:rPr>
        <w:t xml:space="preserve"> </w:t>
      </w:r>
    </w:p>
    <w:p w:rsidR="00AD3A5A" w:rsidRPr="000C46E3" w:rsidRDefault="00AD3A5A" w:rsidP="00AD3A5A">
      <w:pPr>
        <w:autoSpaceDE w:val="0"/>
        <w:autoSpaceDN w:val="0"/>
        <w:adjustRightInd w:val="0"/>
        <w:rPr>
          <w:rFonts w:asciiTheme="minorHAnsi" w:hAnsiTheme="minorHAnsi" w:cstheme="minorHAnsi"/>
          <w:b/>
          <w:color w:val="82BC00"/>
          <w:sz w:val="16"/>
          <w:szCs w:val="22"/>
        </w:rPr>
      </w:pPr>
    </w:p>
    <w:p w:rsidR="00AD3A5A" w:rsidRPr="00CF10C7" w:rsidRDefault="00AD3A5A" w:rsidP="00AD3A5A">
      <w:pPr>
        <w:autoSpaceDE w:val="0"/>
        <w:autoSpaceDN w:val="0"/>
        <w:adjustRightInd w:val="0"/>
        <w:rPr>
          <w:rFonts w:asciiTheme="minorHAnsi" w:hAnsiTheme="minorHAnsi" w:cstheme="minorHAnsi"/>
          <w:b/>
          <w:color w:val="82BC00"/>
          <w:sz w:val="22"/>
          <w:szCs w:val="22"/>
        </w:rPr>
      </w:pPr>
      <w:r w:rsidRPr="00CF10C7">
        <w:rPr>
          <w:rFonts w:asciiTheme="minorHAnsi" w:hAnsiTheme="minorHAnsi" w:cstheme="minorHAnsi"/>
          <w:b/>
          <w:color w:val="82BC00"/>
          <w:sz w:val="22"/>
          <w:szCs w:val="22"/>
        </w:rPr>
        <w:t xml:space="preserve">When are the “live” </w:t>
      </w:r>
      <w:r w:rsidRPr="00C3365A">
        <w:rPr>
          <w:rFonts w:asciiTheme="minorHAnsi" w:hAnsiTheme="minorHAnsi" w:cstheme="minorHAnsi"/>
          <w:b/>
          <w:color w:val="82BC00"/>
          <w:sz w:val="22"/>
          <w:szCs w:val="22"/>
        </w:rPr>
        <w:t>online</w:t>
      </w:r>
      <w:r>
        <w:rPr>
          <w:rFonts w:asciiTheme="minorHAnsi" w:hAnsiTheme="minorHAnsi" w:cstheme="minorHAnsi"/>
          <w:b/>
          <w:color w:val="82BC00"/>
          <w:sz w:val="22"/>
          <w:szCs w:val="22"/>
        </w:rPr>
        <w:t xml:space="preserve"> </w:t>
      </w:r>
      <w:r w:rsidRPr="00CF10C7">
        <w:rPr>
          <w:rFonts w:asciiTheme="minorHAnsi" w:hAnsiTheme="minorHAnsi" w:cstheme="minorHAnsi"/>
          <w:b/>
          <w:color w:val="82BC00"/>
          <w:sz w:val="22"/>
          <w:szCs w:val="22"/>
        </w:rPr>
        <w:t>classes going to be held?</w:t>
      </w:r>
    </w:p>
    <w:p w:rsidR="00AD3A5A" w:rsidRPr="00585D5F" w:rsidRDefault="00AD3A5A" w:rsidP="00AD3A5A">
      <w:pPr>
        <w:autoSpaceDE w:val="0"/>
        <w:autoSpaceDN w:val="0"/>
        <w:adjustRightInd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Note that </w:t>
      </w:r>
      <w:r w:rsidRPr="00585D5F">
        <w:rPr>
          <w:rFonts w:asciiTheme="minorHAnsi" w:hAnsiTheme="minorHAnsi" w:cstheme="minorHAnsi"/>
          <w:color w:val="000000" w:themeColor="text1"/>
          <w:sz w:val="22"/>
          <w:szCs w:val="22"/>
        </w:rPr>
        <w:t>all courses will require additional self-paced work by students each week:</w:t>
      </w:r>
    </w:p>
    <w:p w:rsidR="00AD3A5A" w:rsidRPr="00585D5F" w:rsidRDefault="00AD3A5A" w:rsidP="00AD3A5A">
      <w:pPr>
        <w:pStyle w:val="ListParagraph"/>
        <w:numPr>
          <w:ilvl w:val="0"/>
          <w:numId w:val="5"/>
        </w:numPr>
        <w:autoSpaceDE w:val="0"/>
        <w:autoSpaceDN w:val="0"/>
        <w:adjustRightInd w:val="0"/>
        <w:spacing w:line="276" w:lineRule="auto"/>
        <w:ind w:left="180" w:hanging="180"/>
        <w:rPr>
          <w:rFonts w:asciiTheme="minorHAnsi" w:hAnsiTheme="minorHAnsi" w:cstheme="minorHAnsi"/>
          <w:color w:val="000000"/>
          <w:sz w:val="22"/>
          <w:szCs w:val="22"/>
        </w:rPr>
      </w:pPr>
      <w:r w:rsidRPr="001B0600">
        <w:rPr>
          <w:rFonts w:asciiTheme="minorHAnsi" w:hAnsiTheme="minorHAnsi" w:cstheme="minorHAnsi"/>
          <w:b/>
          <w:color w:val="000000"/>
          <w:sz w:val="22"/>
          <w:szCs w:val="22"/>
        </w:rPr>
        <w:t xml:space="preserve">PADM </w:t>
      </w:r>
      <w:r w:rsidR="00242C8E">
        <w:rPr>
          <w:rFonts w:ascii="Calibri" w:hAnsi="Calibri" w:cs="Calibri"/>
          <w:b/>
          <w:color w:val="000000"/>
          <w:sz w:val="22"/>
          <w:szCs w:val="22"/>
        </w:rPr>
        <w:t>200-01</w:t>
      </w:r>
      <w:r w:rsidR="001B0600">
        <w:rPr>
          <w:rFonts w:ascii="Calibri" w:hAnsi="Calibri" w:cs="Calibri"/>
          <w:color w:val="000000"/>
          <w:sz w:val="22"/>
          <w:szCs w:val="22"/>
        </w:rPr>
        <w:t xml:space="preserve"> </w:t>
      </w:r>
      <w:r w:rsidR="001E6632" w:rsidRPr="008B296D">
        <w:rPr>
          <w:rFonts w:ascii="Calibri" w:hAnsi="Calibri" w:cs="Calibri"/>
          <w:color w:val="000000"/>
          <w:sz w:val="22"/>
          <w:szCs w:val="22"/>
        </w:rPr>
        <w:t xml:space="preserve">       </w:t>
      </w:r>
      <w:r w:rsidR="001E6632">
        <w:rPr>
          <w:rFonts w:ascii="Calibri" w:hAnsi="Calibri" w:cs="Calibri"/>
          <w:color w:val="000000"/>
          <w:sz w:val="22"/>
          <w:szCs w:val="22"/>
        </w:rPr>
        <w:t>Four</w:t>
      </w:r>
      <w:r w:rsidR="001E6632" w:rsidRPr="008B296D">
        <w:rPr>
          <w:rFonts w:ascii="Calibri" w:hAnsi="Calibri" w:cs="Calibri"/>
          <w:color w:val="000000"/>
          <w:sz w:val="22"/>
          <w:szCs w:val="22"/>
        </w:rPr>
        <w:t xml:space="preserve"> classes: </w:t>
      </w:r>
      <w:r w:rsidR="00242C8E">
        <w:rPr>
          <w:rFonts w:ascii="Calibri" w:hAnsi="Calibri" w:cs="Calibri"/>
          <w:color w:val="000000"/>
          <w:sz w:val="22"/>
          <w:szCs w:val="22"/>
        </w:rPr>
        <w:t>Wednesday</w:t>
      </w:r>
      <w:r w:rsidR="001E6632" w:rsidRPr="008B296D">
        <w:rPr>
          <w:rFonts w:ascii="Calibri" w:hAnsi="Calibri" w:cs="Calibri"/>
          <w:color w:val="000000"/>
          <w:sz w:val="22"/>
          <w:szCs w:val="22"/>
        </w:rPr>
        <w:t xml:space="preserve"> </w:t>
      </w:r>
      <w:r w:rsidR="001E6632" w:rsidRPr="00B20888">
        <w:rPr>
          <w:rFonts w:ascii="Calibri" w:hAnsi="Calibri" w:cs="Calibri"/>
          <w:b/>
          <w:color w:val="000000"/>
          <w:sz w:val="22"/>
          <w:szCs w:val="22"/>
        </w:rPr>
        <w:t xml:space="preserve"> 12:00 – 1:30 pm </w:t>
      </w:r>
      <w:r w:rsidR="004B4AC7">
        <w:rPr>
          <w:rFonts w:ascii="Calibri" w:hAnsi="Calibri" w:cs="Calibri"/>
          <w:color w:val="000000"/>
          <w:sz w:val="22"/>
          <w:szCs w:val="22"/>
        </w:rPr>
        <w:t xml:space="preserve">       </w:t>
      </w:r>
      <w:r w:rsidR="00242C8E">
        <w:rPr>
          <w:rFonts w:ascii="Calibri" w:hAnsi="Calibri" w:cs="Calibri"/>
          <w:color w:val="000000"/>
          <w:sz w:val="22"/>
          <w:szCs w:val="22"/>
        </w:rPr>
        <w:t>September 20; October 4 &amp; 18; November 1, 2023</w:t>
      </w:r>
    </w:p>
    <w:p w:rsidR="00AD3A5A" w:rsidRDefault="00AD3A5A" w:rsidP="00AD3A5A">
      <w:pPr>
        <w:autoSpaceDE w:val="0"/>
        <w:autoSpaceDN w:val="0"/>
        <w:adjustRightInd w:val="0"/>
        <w:rPr>
          <w:rFonts w:asciiTheme="minorHAnsi" w:hAnsiTheme="minorHAnsi" w:cstheme="minorHAnsi"/>
          <w:b/>
          <w:color w:val="1B61A9"/>
          <w:sz w:val="24"/>
          <w:szCs w:val="22"/>
        </w:rPr>
      </w:pPr>
    </w:p>
    <w:p w:rsidR="00312515" w:rsidRPr="00585D5F" w:rsidRDefault="00312515" w:rsidP="00312515">
      <w:pPr>
        <w:autoSpaceDE w:val="0"/>
        <w:autoSpaceDN w:val="0"/>
        <w:adjustRightInd w:val="0"/>
        <w:rPr>
          <w:rFonts w:asciiTheme="minorHAnsi" w:hAnsiTheme="minorHAnsi" w:cstheme="minorHAnsi"/>
          <w:b/>
          <w:color w:val="1B61A9"/>
          <w:sz w:val="28"/>
        </w:rPr>
      </w:pPr>
      <w:r>
        <w:rPr>
          <w:rFonts w:asciiTheme="minorHAnsi" w:hAnsiTheme="minorHAnsi" w:cstheme="minorHAnsi"/>
          <w:b/>
          <w:color w:val="1B61A9"/>
          <w:sz w:val="28"/>
        </w:rPr>
        <w:t>MIXED MODE</w:t>
      </w:r>
      <w:r w:rsidRPr="00585D5F">
        <w:rPr>
          <w:rFonts w:asciiTheme="minorHAnsi" w:hAnsiTheme="minorHAnsi" w:cstheme="minorHAnsi"/>
          <w:b/>
          <w:color w:val="1B61A9"/>
          <w:sz w:val="28"/>
        </w:rPr>
        <w:t xml:space="preserve"> COURSE INFORMATION:</w:t>
      </w:r>
    </w:p>
    <w:p w:rsidR="00312515" w:rsidRPr="00A83DA6" w:rsidRDefault="00312515" w:rsidP="00312515">
      <w:pPr>
        <w:autoSpaceDE w:val="0"/>
        <w:autoSpaceDN w:val="0"/>
        <w:adjustRightInd w:val="0"/>
        <w:rPr>
          <w:rFonts w:asciiTheme="minorHAnsi" w:hAnsiTheme="minorHAnsi" w:cstheme="minorHAnsi"/>
          <w:b/>
          <w:color w:val="82BC00"/>
          <w:sz w:val="22"/>
          <w:szCs w:val="22"/>
        </w:rPr>
      </w:pPr>
      <w:r w:rsidRPr="00A83DA6">
        <w:rPr>
          <w:rFonts w:asciiTheme="minorHAnsi" w:hAnsiTheme="minorHAnsi" w:cstheme="minorHAnsi"/>
          <w:b/>
          <w:color w:val="82BC00"/>
          <w:sz w:val="22"/>
          <w:szCs w:val="22"/>
        </w:rPr>
        <w:t xml:space="preserve">What is mixed mode? </w:t>
      </w:r>
    </w:p>
    <w:p w:rsidR="00312515" w:rsidRPr="00A83DA6" w:rsidRDefault="00312515" w:rsidP="00312515">
      <w:pPr>
        <w:pStyle w:val="ListParagraph"/>
        <w:numPr>
          <w:ilvl w:val="0"/>
          <w:numId w:val="5"/>
        </w:numPr>
        <w:autoSpaceDE w:val="0"/>
        <w:autoSpaceDN w:val="0"/>
        <w:adjustRightInd w:val="0"/>
        <w:ind w:left="180" w:hanging="180"/>
        <w:rPr>
          <w:rFonts w:asciiTheme="minorHAnsi" w:hAnsiTheme="minorHAnsi" w:cstheme="minorHAnsi"/>
          <w:b/>
          <w:sz w:val="22"/>
          <w:szCs w:val="22"/>
        </w:rPr>
      </w:pPr>
      <w:r w:rsidRPr="00A83DA6">
        <w:rPr>
          <w:rFonts w:asciiTheme="minorHAnsi" w:hAnsiTheme="minorHAnsi" w:cstheme="minorHAnsi"/>
          <w:sz w:val="22"/>
          <w:szCs w:val="22"/>
        </w:rPr>
        <w:t>Mixed mode combine</w:t>
      </w:r>
      <w:r w:rsidR="004349DA" w:rsidRPr="00A83DA6">
        <w:rPr>
          <w:rFonts w:asciiTheme="minorHAnsi" w:hAnsiTheme="minorHAnsi" w:cstheme="minorHAnsi"/>
          <w:sz w:val="22"/>
          <w:szCs w:val="22"/>
        </w:rPr>
        <w:t>s</w:t>
      </w:r>
      <w:r w:rsidRPr="00A83DA6">
        <w:rPr>
          <w:rFonts w:asciiTheme="minorHAnsi" w:hAnsiTheme="minorHAnsi" w:cstheme="minorHAnsi"/>
          <w:sz w:val="22"/>
          <w:szCs w:val="22"/>
        </w:rPr>
        <w:t xml:space="preserve"> </w:t>
      </w:r>
      <w:r w:rsidR="00E75599" w:rsidRPr="00E75599">
        <w:rPr>
          <w:rFonts w:asciiTheme="minorHAnsi" w:hAnsiTheme="minorHAnsi" w:cstheme="minorHAnsi"/>
          <w:b/>
          <w:sz w:val="22"/>
          <w:szCs w:val="22"/>
        </w:rPr>
        <w:t>BOTH</w:t>
      </w:r>
      <w:r w:rsidRPr="00A83DA6">
        <w:rPr>
          <w:rFonts w:asciiTheme="minorHAnsi" w:hAnsiTheme="minorHAnsi" w:cstheme="minorHAnsi"/>
          <w:sz w:val="22"/>
          <w:szCs w:val="22"/>
        </w:rPr>
        <w:t xml:space="preserve"> in person class</w:t>
      </w:r>
      <w:r w:rsidR="00215F2C" w:rsidRPr="00A83DA6">
        <w:rPr>
          <w:rFonts w:asciiTheme="minorHAnsi" w:hAnsiTheme="minorHAnsi" w:cstheme="minorHAnsi"/>
          <w:sz w:val="22"/>
          <w:szCs w:val="22"/>
        </w:rPr>
        <w:t>es</w:t>
      </w:r>
      <w:r w:rsidRPr="00A83DA6">
        <w:rPr>
          <w:rFonts w:asciiTheme="minorHAnsi" w:hAnsiTheme="minorHAnsi" w:cstheme="minorHAnsi"/>
          <w:sz w:val="22"/>
          <w:szCs w:val="22"/>
        </w:rPr>
        <w:t xml:space="preserve"> </w:t>
      </w:r>
      <w:r w:rsidR="00E75599">
        <w:rPr>
          <w:rFonts w:asciiTheme="minorHAnsi" w:hAnsiTheme="minorHAnsi" w:cstheme="minorHAnsi"/>
          <w:sz w:val="22"/>
          <w:szCs w:val="22"/>
        </w:rPr>
        <w:t>and</w:t>
      </w:r>
      <w:r w:rsidRPr="00A83DA6">
        <w:rPr>
          <w:rFonts w:asciiTheme="minorHAnsi" w:hAnsiTheme="minorHAnsi" w:cstheme="minorHAnsi"/>
          <w:sz w:val="22"/>
          <w:szCs w:val="22"/>
        </w:rPr>
        <w:t xml:space="preserve"> </w:t>
      </w:r>
      <w:r w:rsidR="00215F2C" w:rsidRPr="00A83DA6">
        <w:rPr>
          <w:rFonts w:asciiTheme="minorHAnsi" w:hAnsiTheme="minorHAnsi" w:cstheme="minorHAnsi"/>
          <w:sz w:val="22"/>
          <w:szCs w:val="22"/>
        </w:rPr>
        <w:t xml:space="preserve">“live” </w:t>
      </w:r>
      <w:r w:rsidRPr="00A83DA6">
        <w:rPr>
          <w:rFonts w:asciiTheme="minorHAnsi" w:hAnsiTheme="minorHAnsi" w:cstheme="minorHAnsi"/>
          <w:sz w:val="22"/>
          <w:szCs w:val="22"/>
        </w:rPr>
        <w:t xml:space="preserve">online sessions. </w:t>
      </w:r>
      <w:r w:rsidRPr="00A83DA6">
        <w:rPr>
          <w:rFonts w:asciiTheme="minorHAnsi" w:hAnsiTheme="minorHAnsi" w:cstheme="minorHAnsi"/>
          <w:b/>
          <w:color w:val="E36C0A" w:themeColor="accent6" w:themeShade="BF"/>
          <w:sz w:val="22"/>
          <w:szCs w:val="22"/>
        </w:rPr>
        <w:t xml:space="preserve">Students are expected to attend </w:t>
      </w:r>
      <w:r w:rsidR="004349DA" w:rsidRPr="00A83DA6">
        <w:rPr>
          <w:rFonts w:asciiTheme="minorHAnsi" w:hAnsiTheme="minorHAnsi" w:cstheme="minorHAnsi"/>
          <w:b/>
          <w:color w:val="E36C0A" w:themeColor="accent6" w:themeShade="BF"/>
          <w:sz w:val="22"/>
          <w:szCs w:val="22"/>
        </w:rPr>
        <w:t>ALL</w:t>
      </w:r>
      <w:r w:rsidRPr="00A83DA6">
        <w:rPr>
          <w:rFonts w:asciiTheme="minorHAnsi" w:hAnsiTheme="minorHAnsi" w:cstheme="minorHAnsi"/>
          <w:b/>
          <w:color w:val="E36C0A" w:themeColor="accent6" w:themeShade="BF"/>
          <w:sz w:val="22"/>
          <w:szCs w:val="22"/>
        </w:rPr>
        <w:t xml:space="preserve"> in</w:t>
      </w:r>
      <w:r w:rsidRPr="00A83DA6">
        <w:rPr>
          <w:rFonts w:asciiTheme="minorHAnsi" w:hAnsiTheme="minorHAnsi" w:cstheme="minorHAnsi"/>
          <w:b/>
          <w:sz w:val="22"/>
          <w:szCs w:val="22"/>
        </w:rPr>
        <w:t xml:space="preserve"> </w:t>
      </w:r>
      <w:r w:rsidRPr="00A83DA6">
        <w:rPr>
          <w:rFonts w:asciiTheme="minorHAnsi" w:hAnsiTheme="minorHAnsi" w:cstheme="minorHAnsi"/>
          <w:b/>
          <w:color w:val="E36C0A" w:themeColor="accent6" w:themeShade="BF"/>
          <w:sz w:val="22"/>
          <w:szCs w:val="22"/>
        </w:rPr>
        <w:t>person</w:t>
      </w:r>
      <w:r w:rsidRPr="00A83DA6">
        <w:rPr>
          <w:rFonts w:asciiTheme="minorHAnsi" w:hAnsiTheme="minorHAnsi" w:cstheme="minorHAnsi"/>
          <w:b/>
          <w:sz w:val="22"/>
          <w:szCs w:val="22"/>
        </w:rPr>
        <w:t xml:space="preserve"> </w:t>
      </w:r>
      <w:r w:rsidRPr="00A83DA6">
        <w:rPr>
          <w:rFonts w:asciiTheme="minorHAnsi" w:hAnsiTheme="minorHAnsi" w:cstheme="minorHAnsi"/>
          <w:b/>
          <w:color w:val="E36C0A" w:themeColor="accent6" w:themeShade="BF"/>
          <w:sz w:val="22"/>
          <w:szCs w:val="22"/>
        </w:rPr>
        <w:t>classes</w:t>
      </w:r>
      <w:r w:rsidRPr="00A83DA6">
        <w:rPr>
          <w:rFonts w:asciiTheme="minorHAnsi" w:hAnsiTheme="minorHAnsi" w:cstheme="minorHAnsi"/>
          <w:b/>
          <w:sz w:val="22"/>
          <w:szCs w:val="22"/>
        </w:rPr>
        <w:t xml:space="preserve"> </w:t>
      </w:r>
      <w:r w:rsidRPr="00A83DA6">
        <w:rPr>
          <w:rFonts w:asciiTheme="minorHAnsi" w:hAnsiTheme="minorHAnsi" w:cstheme="minorHAnsi"/>
          <w:b/>
          <w:color w:val="E36C0A" w:themeColor="accent6" w:themeShade="BF"/>
          <w:sz w:val="22"/>
          <w:szCs w:val="22"/>
        </w:rPr>
        <w:t>and</w:t>
      </w:r>
      <w:r w:rsidRPr="00A83DA6">
        <w:rPr>
          <w:rFonts w:asciiTheme="minorHAnsi" w:hAnsiTheme="minorHAnsi" w:cstheme="minorHAnsi"/>
          <w:b/>
          <w:sz w:val="22"/>
          <w:szCs w:val="22"/>
        </w:rPr>
        <w:t xml:space="preserve"> </w:t>
      </w:r>
      <w:r w:rsidR="004349DA" w:rsidRPr="00A83DA6">
        <w:rPr>
          <w:rFonts w:asciiTheme="minorHAnsi" w:hAnsiTheme="minorHAnsi" w:cstheme="minorHAnsi"/>
          <w:b/>
          <w:color w:val="E36C0A" w:themeColor="accent6" w:themeShade="BF"/>
          <w:sz w:val="22"/>
          <w:szCs w:val="22"/>
        </w:rPr>
        <w:t>ALL</w:t>
      </w:r>
      <w:r w:rsidR="00A83DA6" w:rsidRPr="00D61C49">
        <w:rPr>
          <w:rFonts w:asciiTheme="minorHAnsi" w:hAnsiTheme="minorHAnsi" w:cstheme="minorHAnsi"/>
          <w:b/>
          <w:color w:val="E36C0A" w:themeColor="accent6" w:themeShade="BF"/>
          <w:sz w:val="22"/>
          <w:szCs w:val="22"/>
        </w:rPr>
        <w:t xml:space="preserve"> “</w:t>
      </w:r>
      <w:r w:rsidRPr="00A83DA6">
        <w:rPr>
          <w:rFonts w:asciiTheme="minorHAnsi" w:hAnsiTheme="minorHAnsi" w:cstheme="minorHAnsi"/>
          <w:b/>
          <w:color w:val="E36C0A" w:themeColor="accent6" w:themeShade="BF"/>
          <w:sz w:val="22"/>
          <w:szCs w:val="22"/>
        </w:rPr>
        <w:t>live</w:t>
      </w:r>
      <w:r w:rsidR="00A83DA6" w:rsidRPr="00A83DA6">
        <w:rPr>
          <w:rFonts w:asciiTheme="minorHAnsi" w:hAnsiTheme="minorHAnsi" w:cstheme="minorHAnsi"/>
          <w:b/>
          <w:color w:val="E36C0A" w:themeColor="accent6" w:themeShade="BF"/>
          <w:sz w:val="22"/>
          <w:szCs w:val="22"/>
        </w:rPr>
        <w:t>”</w:t>
      </w:r>
      <w:r w:rsidRPr="00A83DA6">
        <w:rPr>
          <w:rFonts w:asciiTheme="minorHAnsi" w:hAnsiTheme="minorHAnsi" w:cstheme="minorHAnsi"/>
          <w:b/>
          <w:color w:val="E36C0A" w:themeColor="accent6" w:themeShade="BF"/>
          <w:sz w:val="22"/>
          <w:szCs w:val="22"/>
        </w:rPr>
        <w:t xml:space="preserve"> online</w:t>
      </w:r>
      <w:r w:rsidRPr="00A83DA6">
        <w:rPr>
          <w:rFonts w:asciiTheme="minorHAnsi" w:hAnsiTheme="minorHAnsi" w:cstheme="minorHAnsi"/>
          <w:b/>
          <w:sz w:val="22"/>
          <w:szCs w:val="22"/>
        </w:rPr>
        <w:t xml:space="preserve"> </w:t>
      </w:r>
      <w:r w:rsidRPr="00A83DA6">
        <w:rPr>
          <w:rFonts w:asciiTheme="minorHAnsi" w:hAnsiTheme="minorHAnsi" w:cstheme="minorHAnsi"/>
          <w:b/>
          <w:color w:val="E36C0A" w:themeColor="accent6" w:themeShade="BF"/>
          <w:sz w:val="22"/>
          <w:szCs w:val="22"/>
        </w:rPr>
        <w:t>classes.</w:t>
      </w:r>
    </w:p>
    <w:p w:rsidR="00312515" w:rsidRPr="000C46E3" w:rsidRDefault="00312515" w:rsidP="00312515">
      <w:pPr>
        <w:pStyle w:val="ListParagraph"/>
        <w:autoSpaceDE w:val="0"/>
        <w:autoSpaceDN w:val="0"/>
        <w:adjustRightInd w:val="0"/>
        <w:ind w:left="180"/>
        <w:rPr>
          <w:rFonts w:asciiTheme="minorHAnsi" w:hAnsiTheme="minorHAnsi" w:cstheme="minorHAnsi"/>
          <w:b/>
          <w:color w:val="000000" w:themeColor="text1"/>
          <w:sz w:val="16"/>
          <w:szCs w:val="22"/>
        </w:rPr>
      </w:pPr>
    </w:p>
    <w:p w:rsidR="00312515" w:rsidRPr="00585D5F" w:rsidRDefault="00312515" w:rsidP="00312515">
      <w:pPr>
        <w:autoSpaceDE w:val="0"/>
        <w:autoSpaceDN w:val="0"/>
        <w:adjustRightInd w:val="0"/>
        <w:rPr>
          <w:rFonts w:asciiTheme="minorHAnsi" w:hAnsiTheme="minorHAnsi" w:cstheme="minorHAnsi"/>
          <w:b/>
          <w:color w:val="000000" w:themeColor="text1"/>
          <w:sz w:val="22"/>
          <w:szCs w:val="22"/>
        </w:rPr>
      </w:pPr>
      <w:r w:rsidRPr="00585D5F">
        <w:rPr>
          <w:rFonts w:asciiTheme="minorHAnsi" w:hAnsiTheme="minorHAnsi" w:cstheme="minorHAnsi"/>
          <w:b/>
          <w:color w:val="82BC00"/>
          <w:sz w:val="22"/>
          <w:szCs w:val="22"/>
        </w:rPr>
        <w:t xml:space="preserve">Will the </w:t>
      </w:r>
      <w:r>
        <w:rPr>
          <w:rFonts w:asciiTheme="minorHAnsi" w:hAnsiTheme="minorHAnsi" w:cstheme="minorHAnsi"/>
          <w:b/>
          <w:color w:val="82BC00"/>
          <w:sz w:val="22"/>
          <w:szCs w:val="22"/>
        </w:rPr>
        <w:t xml:space="preserve">online sessions be </w:t>
      </w:r>
      <w:r w:rsidRPr="00585D5F">
        <w:rPr>
          <w:rFonts w:asciiTheme="minorHAnsi" w:hAnsiTheme="minorHAnsi" w:cstheme="minorHAnsi"/>
          <w:b/>
          <w:color w:val="82BC00"/>
          <w:sz w:val="22"/>
          <w:szCs w:val="22"/>
        </w:rPr>
        <w:t>completed in “live” classes online or through online self-paced learning?</w:t>
      </w:r>
    </w:p>
    <w:p w:rsidR="00FB3349" w:rsidRPr="00B851FA" w:rsidRDefault="00312515" w:rsidP="00FB3349">
      <w:pPr>
        <w:pStyle w:val="ListParagraph"/>
        <w:numPr>
          <w:ilvl w:val="0"/>
          <w:numId w:val="5"/>
        </w:numPr>
        <w:autoSpaceDE w:val="0"/>
        <w:autoSpaceDN w:val="0"/>
        <w:adjustRightInd w:val="0"/>
        <w:ind w:left="180" w:hanging="180"/>
        <w:rPr>
          <w:rFonts w:asciiTheme="minorHAnsi" w:hAnsiTheme="minorHAnsi" w:cstheme="minorHAnsi"/>
          <w:b/>
          <w:color w:val="000000" w:themeColor="text1"/>
          <w:sz w:val="22"/>
          <w:szCs w:val="22"/>
        </w:rPr>
      </w:pPr>
      <w:r w:rsidRPr="00FB3349">
        <w:rPr>
          <w:rFonts w:asciiTheme="minorHAnsi" w:hAnsiTheme="minorHAnsi" w:cstheme="minorHAnsi"/>
          <w:b/>
          <w:color w:val="000000" w:themeColor="text1"/>
          <w:sz w:val="22"/>
          <w:szCs w:val="22"/>
        </w:rPr>
        <w:t>Both.</w:t>
      </w:r>
      <w:r w:rsidRPr="00FB3349">
        <w:rPr>
          <w:rFonts w:asciiTheme="minorHAnsi" w:hAnsiTheme="minorHAnsi" w:cstheme="minorHAnsi"/>
          <w:color w:val="000000" w:themeColor="text1"/>
          <w:sz w:val="22"/>
          <w:szCs w:val="22"/>
        </w:rPr>
        <w:t xml:space="preserve">  Times and dates of the “live” online classes are shown below.  Some of the </w:t>
      </w:r>
      <w:r w:rsidR="004349DA" w:rsidRPr="00FB3349">
        <w:rPr>
          <w:rFonts w:asciiTheme="minorHAnsi" w:hAnsiTheme="minorHAnsi" w:cstheme="minorHAnsi"/>
          <w:color w:val="000000" w:themeColor="text1"/>
          <w:sz w:val="22"/>
          <w:szCs w:val="22"/>
        </w:rPr>
        <w:t xml:space="preserve">online </w:t>
      </w:r>
      <w:r w:rsidRPr="00FB3349">
        <w:rPr>
          <w:rFonts w:asciiTheme="minorHAnsi" w:hAnsiTheme="minorHAnsi" w:cstheme="minorHAnsi"/>
          <w:color w:val="000000" w:themeColor="text1"/>
          <w:sz w:val="22"/>
          <w:szCs w:val="22"/>
        </w:rPr>
        <w:t>learning will also be co</w:t>
      </w:r>
      <w:r w:rsidRPr="00B851FA">
        <w:rPr>
          <w:rFonts w:asciiTheme="minorHAnsi" w:hAnsiTheme="minorHAnsi" w:cstheme="minorHAnsi"/>
          <w:color w:val="000000" w:themeColor="text1"/>
          <w:sz w:val="22"/>
          <w:szCs w:val="22"/>
        </w:rPr>
        <w:t xml:space="preserve">mpleted by you on your own time and pace during the course.  </w:t>
      </w:r>
      <w:r w:rsidR="00FB3349" w:rsidRPr="00B851FA">
        <w:rPr>
          <w:rFonts w:asciiTheme="minorHAnsi" w:hAnsiTheme="minorHAnsi" w:cstheme="minorHAnsi"/>
          <w:color w:val="000000" w:themeColor="text1"/>
          <w:sz w:val="22"/>
          <w:szCs w:val="22"/>
        </w:rPr>
        <w:t xml:space="preserve">Your instructor </w:t>
      </w:r>
      <w:r w:rsidR="00E75599">
        <w:rPr>
          <w:rFonts w:asciiTheme="minorHAnsi" w:hAnsiTheme="minorHAnsi" w:cstheme="minorHAnsi"/>
          <w:color w:val="000000" w:themeColor="text1"/>
          <w:sz w:val="22"/>
          <w:szCs w:val="22"/>
        </w:rPr>
        <w:t xml:space="preserve">will </w:t>
      </w:r>
      <w:r w:rsidR="00FB3349" w:rsidRPr="00B851FA">
        <w:rPr>
          <w:rFonts w:asciiTheme="minorHAnsi" w:hAnsiTheme="minorHAnsi" w:cstheme="minorHAnsi"/>
          <w:color w:val="000000" w:themeColor="text1"/>
          <w:sz w:val="22"/>
          <w:szCs w:val="22"/>
        </w:rPr>
        <w:t xml:space="preserve">provide further information before the course starts on timing and assignments. </w:t>
      </w:r>
    </w:p>
    <w:p w:rsidR="00312515" w:rsidRPr="00B851FA" w:rsidRDefault="00D61C49" w:rsidP="004354E0">
      <w:pPr>
        <w:pStyle w:val="ListParagraph"/>
        <w:numPr>
          <w:ilvl w:val="0"/>
          <w:numId w:val="5"/>
        </w:numPr>
        <w:autoSpaceDE w:val="0"/>
        <w:autoSpaceDN w:val="0"/>
        <w:adjustRightInd w:val="0"/>
        <w:ind w:left="180" w:hanging="180"/>
        <w:rPr>
          <w:rFonts w:asciiTheme="minorHAnsi" w:hAnsiTheme="minorHAnsi" w:cstheme="minorHAnsi"/>
          <w:b/>
          <w:color w:val="000000" w:themeColor="text1"/>
          <w:sz w:val="22"/>
          <w:szCs w:val="22"/>
        </w:rPr>
      </w:pPr>
      <w:r>
        <w:rPr>
          <w:rFonts w:asciiTheme="minorHAnsi" w:hAnsiTheme="minorHAnsi" w:cstheme="minorHAnsi"/>
          <w:color w:val="000000" w:themeColor="text1"/>
          <w:sz w:val="22"/>
          <w:szCs w:val="22"/>
        </w:rPr>
        <w:t>Will online “</w:t>
      </w:r>
      <w:r w:rsidR="00312515" w:rsidRPr="00B851FA">
        <w:rPr>
          <w:rFonts w:asciiTheme="minorHAnsi" w:hAnsiTheme="minorHAnsi" w:cstheme="minorHAnsi"/>
          <w:color w:val="000000" w:themeColor="text1"/>
          <w:sz w:val="22"/>
          <w:szCs w:val="22"/>
        </w:rPr>
        <w:t>live</w:t>
      </w:r>
      <w:r>
        <w:rPr>
          <w:rFonts w:asciiTheme="minorHAnsi" w:hAnsiTheme="minorHAnsi" w:cstheme="minorHAnsi"/>
          <w:color w:val="000000" w:themeColor="text1"/>
          <w:sz w:val="22"/>
          <w:szCs w:val="22"/>
        </w:rPr>
        <w:t>”</w:t>
      </w:r>
      <w:r w:rsidR="00312515" w:rsidRPr="00B851FA">
        <w:rPr>
          <w:rFonts w:asciiTheme="minorHAnsi" w:hAnsiTheme="minorHAnsi" w:cstheme="minorHAnsi"/>
          <w:color w:val="000000" w:themeColor="text1"/>
          <w:sz w:val="22"/>
          <w:szCs w:val="22"/>
        </w:rPr>
        <w:t xml:space="preserve"> session</w:t>
      </w:r>
      <w:r w:rsidR="00FB3349" w:rsidRPr="00B851FA">
        <w:rPr>
          <w:rFonts w:asciiTheme="minorHAnsi" w:hAnsiTheme="minorHAnsi" w:cstheme="minorHAnsi"/>
          <w:color w:val="000000" w:themeColor="text1"/>
          <w:sz w:val="22"/>
          <w:szCs w:val="22"/>
        </w:rPr>
        <w:t>s</w:t>
      </w:r>
      <w:r w:rsidR="00312515" w:rsidRPr="00B851FA">
        <w:rPr>
          <w:rFonts w:asciiTheme="minorHAnsi" w:hAnsiTheme="minorHAnsi" w:cstheme="minorHAnsi"/>
          <w:color w:val="000000" w:themeColor="text1"/>
          <w:sz w:val="22"/>
          <w:szCs w:val="22"/>
        </w:rPr>
        <w:t xml:space="preserve"> be recorded? </w:t>
      </w:r>
      <w:r w:rsidR="00312515" w:rsidRPr="00B851FA">
        <w:rPr>
          <w:rFonts w:asciiTheme="minorHAnsi" w:hAnsiTheme="minorHAnsi" w:cstheme="minorHAnsi"/>
          <w:b/>
          <w:color w:val="000000" w:themeColor="text1"/>
          <w:sz w:val="22"/>
          <w:szCs w:val="22"/>
        </w:rPr>
        <w:t>No</w:t>
      </w:r>
      <w:r w:rsidR="00312515" w:rsidRPr="00B851FA">
        <w:rPr>
          <w:rFonts w:asciiTheme="minorHAnsi" w:hAnsiTheme="minorHAnsi" w:cstheme="minorHAnsi"/>
          <w:color w:val="000000" w:themeColor="text1"/>
          <w:sz w:val="22"/>
          <w:szCs w:val="22"/>
        </w:rPr>
        <w:t xml:space="preserve">    </w:t>
      </w:r>
      <w:r w:rsidR="004B6FA9">
        <w:rPr>
          <w:rFonts w:asciiTheme="minorHAnsi" w:hAnsiTheme="minorHAnsi" w:cstheme="minorHAnsi"/>
          <w:b/>
          <w:color w:val="E36C0A" w:themeColor="accent6" w:themeShade="BF"/>
          <w:sz w:val="22"/>
          <w:szCs w:val="22"/>
        </w:rPr>
        <w:t xml:space="preserve"> </w:t>
      </w:r>
      <w:r w:rsidR="00312515" w:rsidRPr="00B851FA">
        <w:rPr>
          <w:rFonts w:asciiTheme="minorHAnsi" w:hAnsiTheme="minorHAnsi" w:cstheme="minorHAnsi"/>
          <w:b/>
          <w:color w:val="F79646" w:themeColor="accent6"/>
          <w:sz w:val="22"/>
          <w:szCs w:val="22"/>
        </w:rPr>
        <w:t xml:space="preserve"> </w:t>
      </w:r>
    </w:p>
    <w:p w:rsidR="00312515" w:rsidRPr="000C46E3" w:rsidRDefault="00312515" w:rsidP="00312515">
      <w:pPr>
        <w:autoSpaceDE w:val="0"/>
        <w:autoSpaceDN w:val="0"/>
        <w:adjustRightInd w:val="0"/>
        <w:rPr>
          <w:rFonts w:asciiTheme="minorHAnsi" w:hAnsiTheme="minorHAnsi" w:cstheme="minorHAnsi"/>
          <w:b/>
          <w:color w:val="000000" w:themeColor="text1"/>
          <w:sz w:val="16"/>
          <w:szCs w:val="22"/>
        </w:rPr>
      </w:pPr>
    </w:p>
    <w:p w:rsidR="00312515" w:rsidRPr="00CF10C7" w:rsidRDefault="00312515" w:rsidP="00312515">
      <w:pPr>
        <w:autoSpaceDE w:val="0"/>
        <w:autoSpaceDN w:val="0"/>
        <w:adjustRightInd w:val="0"/>
        <w:rPr>
          <w:rFonts w:asciiTheme="minorHAnsi" w:hAnsiTheme="minorHAnsi" w:cstheme="minorHAnsi"/>
          <w:b/>
          <w:color w:val="82BC00"/>
          <w:sz w:val="22"/>
          <w:szCs w:val="22"/>
        </w:rPr>
      </w:pPr>
      <w:r w:rsidRPr="00CF10C7">
        <w:rPr>
          <w:rFonts w:asciiTheme="minorHAnsi" w:hAnsiTheme="minorHAnsi" w:cstheme="minorHAnsi"/>
          <w:b/>
          <w:color w:val="82BC00"/>
          <w:sz w:val="22"/>
          <w:szCs w:val="22"/>
        </w:rPr>
        <w:t>When are the</w:t>
      </w:r>
      <w:r>
        <w:rPr>
          <w:rFonts w:asciiTheme="minorHAnsi" w:hAnsiTheme="minorHAnsi" w:cstheme="minorHAnsi"/>
          <w:b/>
          <w:color w:val="82BC00"/>
          <w:sz w:val="22"/>
          <w:szCs w:val="22"/>
        </w:rPr>
        <w:t xml:space="preserve"> in person and</w:t>
      </w:r>
      <w:r w:rsidRPr="00CF10C7">
        <w:rPr>
          <w:rFonts w:asciiTheme="minorHAnsi" w:hAnsiTheme="minorHAnsi" w:cstheme="minorHAnsi"/>
          <w:b/>
          <w:color w:val="82BC00"/>
          <w:sz w:val="22"/>
          <w:szCs w:val="22"/>
        </w:rPr>
        <w:t xml:space="preserve"> “live” </w:t>
      </w:r>
      <w:r w:rsidRPr="00C3365A">
        <w:rPr>
          <w:rFonts w:asciiTheme="minorHAnsi" w:hAnsiTheme="minorHAnsi" w:cstheme="minorHAnsi"/>
          <w:b/>
          <w:color w:val="82BC00"/>
          <w:sz w:val="22"/>
          <w:szCs w:val="22"/>
        </w:rPr>
        <w:t>online</w:t>
      </w:r>
      <w:r>
        <w:rPr>
          <w:rFonts w:asciiTheme="minorHAnsi" w:hAnsiTheme="minorHAnsi" w:cstheme="minorHAnsi"/>
          <w:b/>
          <w:color w:val="82BC00"/>
          <w:sz w:val="22"/>
          <w:szCs w:val="22"/>
        </w:rPr>
        <w:t xml:space="preserve"> </w:t>
      </w:r>
      <w:r w:rsidRPr="00CF10C7">
        <w:rPr>
          <w:rFonts w:asciiTheme="minorHAnsi" w:hAnsiTheme="minorHAnsi" w:cstheme="minorHAnsi"/>
          <w:b/>
          <w:color w:val="82BC00"/>
          <w:sz w:val="22"/>
          <w:szCs w:val="22"/>
        </w:rPr>
        <w:t>classes going to be held?</w:t>
      </w:r>
    </w:p>
    <w:p w:rsidR="00312515" w:rsidRDefault="00F978C3" w:rsidP="00312515">
      <w:pPr>
        <w:autoSpaceDE w:val="0"/>
        <w:autoSpaceDN w:val="0"/>
        <w:adjustRightInd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r w:rsidR="00312515">
        <w:rPr>
          <w:rFonts w:asciiTheme="minorHAnsi" w:hAnsiTheme="minorHAnsi" w:cstheme="minorHAnsi"/>
          <w:color w:val="000000" w:themeColor="text1"/>
          <w:sz w:val="22"/>
          <w:szCs w:val="22"/>
        </w:rPr>
        <w:t xml:space="preserve">Note that </w:t>
      </w:r>
      <w:r w:rsidR="00312515" w:rsidRPr="00585D5F">
        <w:rPr>
          <w:rFonts w:asciiTheme="minorHAnsi" w:hAnsiTheme="minorHAnsi" w:cstheme="minorHAnsi"/>
          <w:color w:val="000000" w:themeColor="text1"/>
          <w:sz w:val="22"/>
          <w:szCs w:val="22"/>
        </w:rPr>
        <w:t>all courses will require additional self-paced work by students each week:</w:t>
      </w:r>
    </w:p>
    <w:p w:rsidR="00F978C3" w:rsidRPr="00F978C3" w:rsidRDefault="00F978C3" w:rsidP="00312515">
      <w:pPr>
        <w:autoSpaceDE w:val="0"/>
        <w:autoSpaceDN w:val="0"/>
        <w:adjustRightInd w:val="0"/>
        <w:rPr>
          <w:rFonts w:asciiTheme="minorHAnsi" w:hAnsiTheme="minorHAnsi" w:cstheme="minorHAnsi"/>
          <w:color w:val="000000" w:themeColor="text1"/>
          <w:sz w:val="16"/>
          <w:szCs w:val="22"/>
        </w:rPr>
      </w:pPr>
    </w:p>
    <w:p w:rsidR="001E6632" w:rsidRPr="001E6632" w:rsidRDefault="00312515" w:rsidP="00927473">
      <w:pPr>
        <w:pStyle w:val="ListParagraph"/>
        <w:numPr>
          <w:ilvl w:val="0"/>
          <w:numId w:val="5"/>
        </w:numPr>
        <w:autoSpaceDE w:val="0"/>
        <w:autoSpaceDN w:val="0"/>
        <w:adjustRightInd w:val="0"/>
        <w:spacing w:line="276" w:lineRule="auto"/>
        <w:ind w:left="180" w:hanging="180"/>
        <w:rPr>
          <w:rFonts w:asciiTheme="minorHAnsi" w:hAnsiTheme="minorHAnsi" w:cstheme="minorHAnsi"/>
          <w:color w:val="000000"/>
          <w:sz w:val="21"/>
          <w:szCs w:val="21"/>
        </w:rPr>
      </w:pPr>
      <w:r w:rsidRPr="001E6632">
        <w:rPr>
          <w:rFonts w:asciiTheme="minorHAnsi" w:hAnsiTheme="minorHAnsi" w:cstheme="minorHAnsi"/>
          <w:b/>
          <w:color w:val="000000"/>
          <w:sz w:val="22"/>
          <w:szCs w:val="22"/>
        </w:rPr>
        <w:t xml:space="preserve">PADM </w:t>
      </w:r>
      <w:r w:rsidR="004B4AC7">
        <w:rPr>
          <w:rFonts w:asciiTheme="minorHAnsi" w:hAnsiTheme="minorHAnsi" w:cstheme="minorHAnsi"/>
          <w:b/>
          <w:color w:val="000000"/>
          <w:sz w:val="22"/>
          <w:szCs w:val="22"/>
        </w:rPr>
        <w:t>203</w:t>
      </w:r>
      <w:r w:rsidRPr="001E6632">
        <w:rPr>
          <w:rFonts w:asciiTheme="minorHAnsi" w:hAnsiTheme="minorHAnsi" w:cstheme="minorHAnsi"/>
          <w:b/>
          <w:color w:val="000000"/>
          <w:sz w:val="22"/>
          <w:szCs w:val="22"/>
        </w:rPr>
        <w:t xml:space="preserve"> </w:t>
      </w:r>
      <w:r w:rsidR="002B2793" w:rsidRPr="001E6632">
        <w:rPr>
          <w:rFonts w:asciiTheme="minorHAnsi" w:hAnsiTheme="minorHAnsi" w:cstheme="minorHAnsi"/>
          <w:color w:val="000000"/>
          <w:sz w:val="22"/>
          <w:szCs w:val="22"/>
        </w:rPr>
        <w:t xml:space="preserve">    </w:t>
      </w:r>
      <w:r w:rsidR="001E6632">
        <w:rPr>
          <w:rFonts w:asciiTheme="minorHAnsi" w:hAnsiTheme="minorHAnsi" w:cstheme="minorHAnsi"/>
          <w:i/>
          <w:color w:val="000000"/>
          <w:sz w:val="22"/>
          <w:szCs w:val="22"/>
        </w:rPr>
        <w:t>I</w:t>
      </w:r>
      <w:r w:rsidR="001E6632" w:rsidRPr="008B296D">
        <w:rPr>
          <w:rFonts w:ascii="Calibri" w:hAnsi="Calibri" w:cs="Calibri"/>
          <w:i/>
          <w:color w:val="000000"/>
          <w:sz w:val="21"/>
          <w:szCs w:val="21"/>
        </w:rPr>
        <w:t>n person classes:</w:t>
      </w:r>
      <w:r w:rsidR="001E6632" w:rsidRPr="008B296D">
        <w:rPr>
          <w:rFonts w:ascii="Calibri" w:hAnsi="Calibri" w:cs="Calibri"/>
          <w:color w:val="000000"/>
          <w:sz w:val="21"/>
          <w:szCs w:val="21"/>
        </w:rPr>
        <w:t xml:space="preserve">  </w:t>
      </w:r>
      <w:r w:rsidR="004B4AC7">
        <w:rPr>
          <w:rFonts w:ascii="Calibri" w:hAnsi="Calibri" w:cs="Calibri"/>
          <w:color w:val="000000"/>
          <w:sz w:val="21"/>
          <w:szCs w:val="21"/>
        </w:rPr>
        <w:t>Sept.</w:t>
      </w:r>
      <w:r w:rsidR="004B4AC7" w:rsidRPr="00E60529">
        <w:rPr>
          <w:rFonts w:ascii="Calibri" w:hAnsi="Calibri" w:cs="Calibri"/>
          <w:color w:val="000000"/>
          <w:sz w:val="21"/>
          <w:szCs w:val="21"/>
        </w:rPr>
        <w:t xml:space="preserve"> 13, 14 &amp; 15 </w:t>
      </w:r>
      <w:r w:rsidR="004B4AC7">
        <w:rPr>
          <w:rFonts w:ascii="Calibri" w:hAnsi="Calibri" w:cs="Calibri"/>
          <w:i/>
          <w:color w:val="000000"/>
          <w:sz w:val="21"/>
          <w:szCs w:val="21"/>
        </w:rPr>
        <w:t xml:space="preserve">(Wed to </w:t>
      </w:r>
      <w:r w:rsidR="004B4AC7" w:rsidRPr="00E60529">
        <w:rPr>
          <w:rFonts w:ascii="Calibri" w:hAnsi="Calibri" w:cs="Calibri"/>
          <w:i/>
          <w:color w:val="000000"/>
          <w:sz w:val="21"/>
          <w:szCs w:val="21"/>
        </w:rPr>
        <w:t>Fri session)</w:t>
      </w:r>
      <w:r w:rsidR="004B4AC7" w:rsidRPr="00E60529">
        <w:rPr>
          <w:rFonts w:ascii="Calibri" w:hAnsi="Calibri" w:cs="Calibri"/>
          <w:color w:val="000000"/>
          <w:sz w:val="21"/>
          <w:szCs w:val="21"/>
        </w:rPr>
        <w:t xml:space="preserve">  8:30 am to 4:30 pm, Beach Acres Resort, Parksville</w:t>
      </w:r>
      <w:r w:rsidR="002B2793" w:rsidRPr="001E6632">
        <w:rPr>
          <w:rFonts w:asciiTheme="minorHAnsi" w:hAnsiTheme="minorHAnsi" w:cstheme="minorHAnsi"/>
          <w:b/>
          <w:color w:val="000000"/>
          <w:sz w:val="22"/>
          <w:szCs w:val="22"/>
        </w:rPr>
        <w:t xml:space="preserve">                      </w:t>
      </w:r>
      <w:r w:rsidR="001E6632">
        <w:rPr>
          <w:rFonts w:asciiTheme="minorHAnsi" w:hAnsiTheme="minorHAnsi" w:cstheme="minorHAnsi"/>
          <w:b/>
          <w:color w:val="000000"/>
          <w:sz w:val="22"/>
          <w:szCs w:val="22"/>
        </w:rPr>
        <w:t xml:space="preserve">       </w:t>
      </w:r>
    </w:p>
    <w:p w:rsidR="004B4AC7" w:rsidRDefault="001E6632" w:rsidP="001E6632">
      <w:pPr>
        <w:pStyle w:val="ListParagraph"/>
        <w:autoSpaceDE w:val="0"/>
        <w:autoSpaceDN w:val="0"/>
        <w:adjustRightInd w:val="0"/>
        <w:spacing w:line="276" w:lineRule="auto"/>
        <w:ind w:left="180"/>
        <w:rPr>
          <w:rFonts w:ascii="Calibri" w:hAnsi="Calibri" w:cs="Calibri"/>
          <w:color w:val="000000"/>
          <w:sz w:val="21"/>
          <w:szCs w:val="21"/>
        </w:rPr>
      </w:pPr>
      <w:r>
        <w:rPr>
          <w:rFonts w:asciiTheme="minorHAnsi" w:hAnsiTheme="minorHAnsi" w:cstheme="minorHAnsi"/>
          <w:b/>
          <w:color w:val="000000"/>
          <w:sz w:val="22"/>
          <w:szCs w:val="22"/>
        </w:rPr>
        <w:t xml:space="preserve">                        </w:t>
      </w:r>
      <w:r w:rsidRPr="008B296D">
        <w:rPr>
          <w:rFonts w:ascii="Calibri" w:hAnsi="Calibri" w:cs="Calibri"/>
          <w:i/>
          <w:color w:val="000000"/>
          <w:sz w:val="21"/>
          <w:szCs w:val="21"/>
        </w:rPr>
        <w:t>‘Live’ online classes:</w:t>
      </w:r>
      <w:r w:rsidRPr="008B296D">
        <w:rPr>
          <w:rFonts w:ascii="Calibri" w:hAnsi="Calibri" w:cs="Calibri"/>
          <w:color w:val="000000"/>
          <w:sz w:val="21"/>
          <w:szCs w:val="21"/>
        </w:rPr>
        <w:t xml:space="preserve"> </w:t>
      </w:r>
      <w:r w:rsidR="004B4AC7" w:rsidRPr="00E60529">
        <w:rPr>
          <w:rFonts w:ascii="Calibri" w:hAnsi="Calibri" w:cs="Calibri"/>
          <w:color w:val="000000"/>
          <w:sz w:val="21"/>
          <w:szCs w:val="21"/>
        </w:rPr>
        <w:t xml:space="preserve">Four classes: Wednesdays </w:t>
      </w:r>
      <w:r w:rsidR="004B4AC7" w:rsidRPr="00E60529">
        <w:rPr>
          <w:rFonts w:ascii="Calibri" w:hAnsi="Calibri" w:cs="Calibri"/>
          <w:b/>
          <w:color w:val="000000"/>
          <w:sz w:val="21"/>
          <w:szCs w:val="21"/>
        </w:rPr>
        <w:t>12:00-1:30 pm</w:t>
      </w:r>
      <w:r w:rsidR="004B4AC7" w:rsidRPr="00E60529">
        <w:rPr>
          <w:rFonts w:ascii="Calibri" w:hAnsi="Calibri" w:cs="Calibri"/>
          <w:color w:val="000000"/>
          <w:sz w:val="21"/>
          <w:szCs w:val="21"/>
        </w:rPr>
        <w:t xml:space="preserve">   </w:t>
      </w:r>
      <w:r w:rsidR="004B4AC7">
        <w:rPr>
          <w:rFonts w:ascii="Calibri" w:hAnsi="Calibri" w:cs="Calibri"/>
          <w:color w:val="000000"/>
          <w:sz w:val="21"/>
          <w:szCs w:val="21"/>
        </w:rPr>
        <w:t xml:space="preserve">September 27; October 11 &amp; 25; </w:t>
      </w:r>
      <w:r w:rsidR="004B4AC7" w:rsidRPr="00E60529">
        <w:rPr>
          <w:rFonts w:ascii="Calibri" w:hAnsi="Calibri" w:cs="Calibri"/>
          <w:color w:val="000000"/>
          <w:sz w:val="21"/>
          <w:szCs w:val="21"/>
        </w:rPr>
        <w:t>November 8</w:t>
      </w:r>
    </w:p>
    <w:p w:rsidR="004B4AC7" w:rsidRDefault="004B4AC7" w:rsidP="001E6632">
      <w:pPr>
        <w:pStyle w:val="ListParagraph"/>
        <w:autoSpaceDE w:val="0"/>
        <w:autoSpaceDN w:val="0"/>
        <w:adjustRightInd w:val="0"/>
        <w:spacing w:line="276" w:lineRule="auto"/>
        <w:ind w:left="180"/>
        <w:rPr>
          <w:rFonts w:asciiTheme="minorHAnsi" w:hAnsiTheme="minorHAnsi" w:cstheme="minorHAnsi"/>
          <w:color w:val="000000"/>
          <w:sz w:val="6"/>
          <w:szCs w:val="21"/>
        </w:rPr>
      </w:pPr>
    </w:p>
    <w:p w:rsidR="004B4AC7" w:rsidRPr="004B4AC7" w:rsidRDefault="004B4AC7" w:rsidP="001E6632">
      <w:pPr>
        <w:pStyle w:val="ListParagraph"/>
        <w:autoSpaceDE w:val="0"/>
        <w:autoSpaceDN w:val="0"/>
        <w:adjustRightInd w:val="0"/>
        <w:spacing w:line="276" w:lineRule="auto"/>
        <w:ind w:left="180"/>
        <w:rPr>
          <w:rFonts w:asciiTheme="minorHAnsi" w:hAnsiTheme="minorHAnsi" w:cstheme="minorHAnsi"/>
          <w:color w:val="000000"/>
          <w:sz w:val="6"/>
          <w:szCs w:val="21"/>
        </w:rPr>
      </w:pPr>
    </w:p>
    <w:p w:rsidR="00242C8E" w:rsidRPr="001E6632" w:rsidRDefault="00242C8E" w:rsidP="00242C8E">
      <w:pPr>
        <w:pStyle w:val="ListParagraph"/>
        <w:numPr>
          <w:ilvl w:val="0"/>
          <w:numId w:val="5"/>
        </w:numPr>
        <w:autoSpaceDE w:val="0"/>
        <w:autoSpaceDN w:val="0"/>
        <w:adjustRightInd w:val="0"/>
        <w:spacing w:line="276" w:lineRule="auto"/>
        <w:ind w:left="180" w:hanging="180"/>
        <w:rPr>
          <w:rFonts w:asciiTheme="minorHAnsi" w:hAnsiTheme="minorHAnsi" w:cstheme="minorHAnsi"/>
          <w:color w:val="000000"/>
          <w:sz w:val="21"/>
          <w:szCs w:val="21"/>
        </w:rPr>
      </w:pPr>
      <w:r w:rsidRPr="001E6632">
        <w:rPr>
          <w:rFonts w:asciiTheme="minorHAnsi" w:hAnsiTheme="minorHAnsi" w:cstheme="minorHAnsi"/>
          <w:b/>
          <w:color w:val="000000"/>
          <w:sz w:val="22"/>
          <w:szCs w:val="22"/>
        </w:rPr>
        <w:t xml:space="preserve">PADM </w:t>
      </w:r>
      <w:r w:rsidR="004B4AC7">
        <w:rPr>
          <w:rFonts w:asciiTheme="minorHAnsi" w:hAnsiTheme="minorHAnsi" w:cstheme="minorHAnsi"/>
          <w:b/>
          <w:color w:val="000000"/>
          <w:sz w:val="22"/>
          <w:szCs w:val="22"/>
        </w:rPr>
        <w:t>305</w:t>
      </w:r>
      <w:r w:rsidRPr="001E6632">
        <w:rPr>
          <w:rFonts w:asciiTheme="minorHAnsi" w:hAnsiTheme="minorHAnsi" w:cstheme="minorHAnsi"/>
          <w:b/>
          <w:color w:val="000000"/>
          <w:sz w:val="22"/>
          <w:szCs w:val="22"/>
        </w:rPr>
        <w:t xml:space="preserve"> </w:t>
      </w:r>
      <w:r w:rsidRPr="001E6632">
        <w:rPr>
          <w:rFonts w:asciiTheme="minorHAnsi" w:hAnsiTheme="minorHAnsi" w:cstheme="minorHAnsi"/>
          <w:color w:val="000000"/>
          <w:sz w:val="22"/>
          <w:szCs w:val="22"/>
        </w:rPr>
        <w:t xml:space="preserve">    </w:t>
      </w:r>
      <w:r>
        <w:rPr>
          <w:rFonts w:asciiTheme="minorHAnsi" w:hAnsiTheme="minorHAnsi" w:cstheme="minorHAnsi"/>
          <w:i/>
          <w:color w:val="000000"/>
          <w:sz w:val="22"/>
          <w:szCs w:val="22"/>
        </w:rPr>
        <w:t>I</w:t>
      </w:r>
      <w:r w:rsidRPr="008B296D">
        <w:rPr>
          <w:rFonts w:ascii="Calibri" w:hAnsi="Calibri" w:cs="Calibri"/>
          <w:i/>
          <w:color w:val="000000"/>
          <w:sz w:val="21"/>
          <w:szCs w:val="21"/>
        </w:rPr>
        <w:t>n person classes:</w:t>
      </w:r>
      <w:r w:rsidRPr="008B296D">
        <w:rPr>
          <w:rFonts w:ascii="Calibri" w:hAnsi="Calibri" w:cs="Calibri"/>
          <w:color w:val="000000"/>
          <w:sz w:val="21"/>
          <w:szCs w:val="21"/>
        </w:rPr>
        <w:t xml:space="preserve">  </w:t>
      </w:r>
      <w:r w:rsidR="004B4AC7">
        <w:rPr>
          <w:rFonts w:ascii="Calibri" w:hAnsi="Calibri" w:cs="Calibri"/>
          <w:color w:val="000000"/>
          <w:sz w:val="21"/>
          <w:szCs w:val="21"/>
        </w:rPr>
        <w:t>September 21, 22 &amp; 23 (</w:t>
      </w:r>
      <w:r w:rsidR="004B4AC7">
        <w:rPr>
          <w:rFonts w:ascii="Calibri" w:hAnsi="Calibri" w:cs="Calibri"/>
          <w:i/>
          <w:color w:val="000000"/>
          <w:sz w:val="21"/>
          <w:szCs w:val="21"/>
        </w:rPr>
        <w:t>Thur to Sat session)</w:t>
      </w:r>
      <w:r w:rsidR="004B4AC7" w:rsidRPr="004B4AC7">
        <w:rPr>
          <w:rFonts w:ascii="Calibri" w:hAnsi="Calibri" w:cs="Calibri"/>
          <w:color w:val="000000"/>
          <w:sz w:val="21"/>
          <w:szCs w:val="21"/>
        </w:rPr>
        <w:t xml:space="preserve"> </w:t>
      </w:r>
      <w:r w:rsidR="004B4AC7">
        <w:rPr>
          <w:rFonts w:ascii="Calibri" w:hAnsi="Calibri" w:cs="Calibri"/>
          <w:color w:val="000000"/>
          <w:sz w:val="21"/>
          <w:szCs w:val="21"/>
        </w:rPr>
        <w:t xml:space="preserve">  </w:t>
      </w:r>
      <w:r w:rsidR="004B4AC7" w:rsidRPr="00E60529">
        <w:rPr>
          <w:rFonts w:ascii="Calibri" w:hAnsi="Calibri" w:cs="Calibri"/>
          <w:color w:val="000000"/>
          <w:sz w:val="21"/>
          <w:szCs w:val="21"/>
        </w:rPr>
        <w:t>8:30 am to 4:30 pm, Ramada Hotel, Kelowna</w:t>
      </w:r>
      <w:r w:rsidRPr="001E6632">
        <w:rPr>
          <w:rFonts w:asciiTheme="minorHAnsi" w:hAnsiTheme="minorHAnsi" w:cstheme="minorHAnsi"/>
          <w:b/>
          <w:color w:val="000000"/>
          <w:sz w:val="22"/>
          <w:szCs w:val="22"/>
        </w:rPr>
        <w:t xml:space="preserve">                      </w:t>
      </w:r>
      <w:r>
        <w:rPr>
          <w:rFonts w:asciiTheme="minorHAnsi" w:hAnsiTheme="minorHAnsi" w:cstheme="minorHAnsi"/>
          <w:b/>
          <w:color w:val="000000"/>
          <w:sz w:val="22"/>
          <w:szCs w:val="22"/>
        </w:rPr>
        <w:t xml:space="preserve">       </w:t>
      </w:r>
    </w:p>
    <w:p w:rsidR="00242C8E" w:rsidRPr="001E6632" w:rsidRDefault="00242C8E" w:rsidP="00242C8E">
      <w:pPr>
        <w:pStyle w:val="ListParagraph"/>
        <w:autoSpaceDE w:val="0"/>
        <w:autoSpaceDN w:val="0"/>
        <w:adjustRightInd w:val="0"/>
        <w:spacing w:line="276" w:lineRule="auto"/>
        <w:ind w:left="180"/>
        <w:rPr>
          <w:rFonts w:asciiTheme="minorHAnsi" w:hAnsiTheme="minorHAnsi" w:cstheme="minorHAnsi"/>
          <w:color w:val="000000"/>
          <w:sz w:val="21"/>
          <w:szCs w:val="21"/>
        </w:rPr>
      </w:pPr>
      <w:r>
        <w:rPr>
          <w:rFonts w:asciiTheme="minorHAnsi" w:hAnsiTheme="minorHAnsi" w:cstheme="minorHAnsi"/>
          <w:b/>
          <w:color w:val="000000"/>
          <w:sz w:val="22"/>
          <w:szCs w:val="22"/>
        </w:rPr>
        <w:t xml:space="preserve">                        </w:t>
      </w:r>
      <w:r w:rsidRPr="008B296D">
        <w:rPr>
          <w:rFonts w:ascii="Calibri" w:hAnsi="Calibri" w:cs="Calibri"/>
          <w:i/>
          <w:color w:val="000000"/>
          <w:sz w:val="21"/>
          <w:szCs w:val="21"/>
        </w:rPr>
        <w:t>‘Live’ online classes:</w:t>
      </w:r>
      <w:r w:rsidRPr="008B296D">
        <w:rPr>
          <w:rFonts w:ascii="Calibri" w:hAnsi="Calibri" w:cs="Calibri"/>
          <w:color w:val="000000"/>
          <w:sz w:val="21"/>
          <w:szCs w:val="21"/>
        </w:rPr>
        <w:t xml:space="preserve"> </w:t>
      </w:r>
      <w:r w:rsidR="004B4AC7">
        <w:rPr>
          <w:rFonts w:ascii="Calibri" w:hAnsi="Calibri" w:cs="Calibri"/>
          <w:color w:val="000000"/>
          <w:sz w:val="21"/>
          <w:szCs w:val="21"/>
        </w:rPr>
        <w:t>Five</w:t>
      </w:r>
      <w:r w:rsidR="004B4AC7" w:rsidRPr="00E60529">
        <w:rPr>
          <w:rFonts w:ascii="Calibri" w:hAnsi="Calibri" w:cs="Calibri"/>
          <w:color w:val="000000"/>
          <w:sz w:val="21"/>
          <w:szCs w:val="21"/>
        </w:rPr>
        <w:t xml:space="preserve"> classes: </w:t>
      </w:r>
      <w:r w:rsidR="004B4AC7">
        <w:rPr>
          <w:rFonts w:ascii="Calibri" w:hAnsi="Calibri" w:cs="Calibri"/>
          <w:color w:val="000000"/>
          <w:sz w:val="21"/>
          <w:szCs w:val="21"/>
        </w:rPr>
        <w:t xml:space="preserve">Thursdays </w:t>
      </w:r>
      <w:r w:rsidR="004B4AC7" w:rsidRPr="00E60529">
        <w:rPr>
          <w:rFonts w:ascii="Calibri" w:hAnsi="Calibri" w:cs="Calibri"/>
          <w:color w:val="000000"/>
          <w:sz w:val="21"/>
          <w:szCs w:val="21"/>
        </w:rPr>
        <w:t xml:space="preserve"> </w:t>
      </w:r>
      <w:r w:rsidR="004B4AC7" w:rsidRPr="00E60529">
        <w:rPr>
          <w:rFonts w:ascii="Calibri" w:hAnsi="Calibri" w:cs="Calibri"/>
          <w:b/>
          <w:color w:val="000000"/>
          <w:sz w:val="21"/>
          <w:szCs w:val="21"/>
        </w:rPr>
        <w:t>12:00-1:30 pm</w:t>
      </w:r>
      <w:r w:rsidR="004B4AC7" w:rsidRPr="00E60529">
        <w:rPr>
          <w:rFonts w:ascii="Calibri" w:hAnsi="Calibri" w:cs="Calibri"/>
          <w:color w:val="000000"/>
          <w:sz w:val="21"/>
          <w:szCs w:val="21"/>
        </w:rPr>
        <w:t xml:space="preserve">   </w:t>
      </w:r>
      <w:r w:rsidR="004B4AC7">
        <w:rPr>
          <w:rFonts w:ascii="Calibri" w:hAnsi="Calibri" w:cs="Calibri"/>
          <w:color w:val="000000"/>
          <w:sz w:val="21"/>
          <w:szCs w:val="21"/>
        </w:rPr>
        <w:t>September 28; October 5 &amp; 19; November 9 &amp; 16</w:t>
      </w:r>
    </w:p>
    <w:p w:rsidR="00312515" w:rsidRPr="0003429A" w:rsidRDefault="00312515" w:rsidP="00AD3A5A">
      <w:pPr>
        <w:autoSpaceDE w:val="0"/>
        <w:autoSpaceDN w:val="0"/>
        <w:adjustRightInd w:val="0"/>
        <w:rPr>
          <w:rFonts w:asciiTheme="minorHAnsi" w:hAnsiTheme="minorHAnsi" w:cstheme="minorHAnsi"/>
          <w:b/>
          <w:color w:val="1B61A9"/>
          <w:sz w:val="22"/>
          <w:szCs w:val="22"/>
        </w:rPr>
      </w:pPr>
    </w:p>
    <w:p w:rsidR="00AD3A5A" w:rsidRPr="00585D5F" w:rsidRDefault="00AD3A5A" w:rsidP="00AD3A5A">
      <w:pPr>
        <w:autoSpaceDE w:val="0"/>
        <w:autoSpaceDN w:val="0"/>
        <w:adjustRightInd w:val="0"/>
        <w:rPr>
          <w:rFonts w:asciiTheme="minorHAnsi" w:hAnsiTheme="minorHAnsi" w:cstheme="minorHAnsi"/>
          <w:b/>
          <w:color w:val="1B61A9"/>
          <w:sz w:val="28"/>
          <w:szCs w:val="22"/>
        </w:rPr>
      </w:pPr>
      <w:r w:rsidRPr="00585D5F">
        <w:rPr>
          <w:rFonts w:asciiTheme="minorHAnsi" w:hAnsiTheme="minorHAnsi" w:cstheme="minorHAnsi"/>
          <w:b/>
          <w:color w:val="1B61A9"/>
          <w:sz w:val="28"/>
          <w:szCs w:val="22"/>
        </w:rPr>
        <w:t>GENERAL INFORMATION:</w:t>
      </w:r>
    </w:p>
    <w:p w:rsidR="00AD3A5A" w:rsidRPr="00CF10C7" w:rsidRDefault="00AD3A5A" w:rsidP="00AD3A5A">
      <w:pPr>
        <w:autoSpaceDE w:val="0"/>
        <w:autoSpaceDN w:val="0"/>
        <w:adjustRightInd w:val="0"/>
        <w:rPr>
          <w:rFonts w:asciiTheme="minorHAnsi" w:hAnsiTheme="minorHAnsi" w:cstheme="minorHAnsi"/>
          <w:b/>
          <w:color w:val="82BC00"/>
          <w:sz w:val="22"/>
          <w:szCs w:val="22"/>
        </w:rPr>
      </w:pPr>
      <w:r w:rsidRPr="00CF10C7">
        <w:rPr>
          <w:rFonts w:asciiTheme="minorHAnsi" w:hAnsiTheme="minorHAnsi" w:cstheme="minorHAnsi"/>
          <w:b/>
          <w:color w:val="82BC00"/>
          <w:sz w:val="22"/>
          <w:szCs w:val="22"/>
        </w:rPr>
        <w:t>Can I take any class and more than one class?</w:t>
      </w:r>
    </w:p>
    <w:p w:rsidR="002859B5" w:rsidRPr="00944F15" w:rsidRDefault="00AD3A5A" w:rsidP="002859B5">
      <w:pPr>
        <w:autoSpaceDE w:val="0"/>
        <w:autoSpaceDN w:val="0"/>
        <w:adjustRightInd w:val="0"/>
        <w:ind w:left="90"/>
        <w:rPr>
          <w:rFonts w:ascii="Calibri" w:hAnsi="Calibri" w:cs="Calibri"/>
          <w:color w:val="000000"/>
          <w:sz w:val="22"/>
          <w:szCs w:val="22"/>
        </w:rPr>
      </w:pPr>
      <w:r w:rsidRPr="00CF10C7">
        <w:rPr>
          <w:rFonts w:asciiTheme="minorHAnsi" w:hAnsiTheme="minorHAnsi" w:cstheme="minorHAnsi"/>
          <w:color w:val="000000" w:themeColor="text1"/>
          <w:sz w:val="22"/>
          <w:szCs w:val="22"/>
        </w:rPr>
        <w:t xml:space="preserve">Yes to both questions if </w:t>
      </w:r>
      <w:r w:rsidRPr="00585D5F">
        <w:rPr>
          <w:rFonts w:asciiTheme="minorHAnsi" w:hAnsiTheme="minorHAnsi" w:cstheme="minorHAnsi"/>
          <w:color w:val="000000" w:themeColor="text1"/>
          <w:sz w:val="22"/>
          <w:szCs w:val="22"/>
        </w:rPr>
        <w:t>the live</w:t>
      </w:r>
      <w:r w:rsidR="00F15953">
        <w:rPr>
          <w:rFonts w:asciiTheme="minorHAnsi" w:hAnsiTheme="minorHAnsi" w:cstheme="minorHAnsi"/>
          <w:color w:val="000000" w:themeColor="text1"/>
          <w:sz w:val="22"/>
          <w:szCs w:val="22"/>
        </w:rPr>
        <w:t xml:space="preserve"> online</w:t>
      </w:r>
      <w:r w:rsidRPr="00585D5F">
        <w:rPr>
          <w:rFonts w:asciiTheme="minorHAnsi" w:hAnsiTheme="minorHAnsi" w:cstheme="minorHAnsi"/>
          <w:color w:val="000000" w:themeColor="text1"/>
          <w:sz w:val="22"/>
          <w:szCs w:val="22"/>
        </w:rPr>
        <w:t>/in person class dates</w:t>
      </w:r>
      <w:r>
        <w:rPr>
          <w:rFonts w:asciiTheme="minorHAnsi" w:hAnsiTheme="minorHAnsi" w:cstheme="minorHAnsi"/>
          <w:color w:val="000000" w:themeColor="text1"/>
          <w:sz w:val="22"/>
          <w:szCs w:val="22"/>
        </w:rPr>
        <w:t xml:space="preserve"> do not conflict.  </w:t>
      </w:r>
      <w:r w:rsidR="002859B5" w:rsidRPr="00944F15">
        <w:rPr>
          <w:rFonts w:ascii="Calibri" w:hAnsi="Calibri" w:cs="Calibri"/>
          <w:color w:val="000000"/>
          <w:sz w:val="22"/>
          <w:szCs w:val="22"/>
        </w:rPr>
        <w:t xml:space="preserve">However, we </w:t>
      </w:r>
      <w:r w:rsidR="002859B5" w:rsidRPr="00F31D50">
        <w:rPr>
          <w:rFonts w:ascii="Calibri" w:hAnsi="Calibri" w:cs="Calibri"/>
          <w:b/>
          <w:color w:val="000000"/>
          <w:sz w:val="22"/>
          <w:szCs w:val="22"/>
        </w:rPr>
        <w:t>strongly recommend</w:t>
      </w:r>
      <w:r w:rsidR="002859B5" w:rsidRPr="00944F15">
        <w:rPr>
          <w:rFonts w:ascii="Calibri" w:hAnsi="Calibri" w:cs="Calibri"/>
          <w:color w:val="000000"/>
          <w:sz w:val="22"/>
          <w:szCs w:val="22"/>
        </w:rPr>
        <w:t xml:space="preserve"> that new students take one course in their first term, so you have an idea of work/ life/ school balance.</w:t>
      </w:r>
    </w:p>
    <w:p w:rsidR="002859B5" w:rsidRDefault="002859B5" w:rsidP="002859B5">
      <w:pPr>
        <w:autoSpaceDE w:val="0"/>
        <w:autoSpaceDN w:val="0"/>
        <w:adjustRightInd w:val="0"/>
        <w:ind w:left="90"/>
        <w:rPr>
          <w:rFonts w:ascii="Calibri" w:hAnsi="Calibri" w:cs="Calibri"/>
          <w:b/>
          <w:color w:val="82BC00"/>
          <w:sz w:val="22"/>
          <w:szCs w:val="22"/>
        </w:rPr>
      </w:pPr>
      <w:r w:rsidRPr="00944F15">
        <w:rPr>
          <w:rFonts w:ascii="Calibri" w:hAnsi="Calibri" w:cs="Calibri"/>
          <w:color w:val="000000"/>
          <w:sz w:val="22"/>
          <w:szCs w:val="22"/>
        </w:rPr>
        <w:t xml:space="preserve">Note that online </w:t>
      </w:r>
      <w:r>
        <w:rPr>
          <w:rFonts w:ascii="Calibri" w:hAnsi="Calibri" w:cs="Calibri"/>
          <w:color w:val="000000"/>
          <w:sz w:val="22"/>
          <w:szCs w:val="22"/>
        </w:rPr>
        <w:t xml:space="preserve">and mixed mode </w:t>
      </w:r>
      <w:r w:rsidRPr="00944F15">
        <w:rPr>
          <w:rFonts w:ascii="Calibri" w:hAnsi="Calibri" w:cs="Calibri"/>
          <w:color w:val="000000"/>
          <w:sz w:val="22"/>
          <w:szCs w:val="22"/>
        </w:rPr>
        <w:t>courses require the same amount of work and effort as in person courses and you will have approximately 5-6 hours of course work per week.</w:t>
      </w:r>
      <w:r w:rsidRPr="00944F15">
        <w:rPr>
          <w:rFonts w:ascii="Calibri" w:hAnsi="Calibri" w:cs="Calibri"/>
          <w:b/>
          <w:color w:val="82BC00"/>
          <w:sz w:val="22"/>
          <w:szCs w:val="22"/>
        </w:rPr>
        <w:t xml:space="preserve"> </w:t>
      </w:r>
    </w:p>
    <w:p w:rsidR="002B2793" w:rsidRDefault="002B2793" w:rsidP="00AD3A5A">
      <w:pPr>
        <w:autoSpaceDE w:val="0"/>
        <w:autoSpaceDN w:val="0"/>
        <w:adjustRightInd w:val="0"/>
        <w:rPr>
          <w:rFonts w:asciiTheme="minorHAnsi" w:hAnsiTheme="minorHAnsi" w:cstheme="minorHAnsi"/>
          <w:color w:val="000000" w:themeColor="text1"/>
          <w:sz w:val="22"/>
          <w:szCs w:val="22"/>
        </w:rPr>
      </w:pPr>
    </w:p>
    <w:p w:rsidR="00AD3A5A" w:rsidRPr="00585D5F" w:rsidRDefault="002B2793" w:rsidP="00AD3A5A">
      <w:pPr>
        <w:autoSpaceDE w:val="0"/>
        <w:autoSpaceDN w:val="0"/>
        <w:adjustRightInd w:val="0"/>
        <w:rPr>
          <w:rFonts w:asciiTheme="minorHAnsi" w:hAnsiTheme="minorHAnsi" w:cstheme="minorHAnsi"/>
          <w:color w:val="82BC00"/>
          <w:sz w:val="22"/>
          <w:szCs w:val="22"/>
        </w:rPr>
      </w:pPr>
      <w:r>
        <w:rPr>
          <w:rFonts w:asciiTheme="minorHAnsi" w:hAnsiTheme="minorHAnsi" w:cstheme="minorHAnsi"/>
          <w:i/>
          <w:sz w:val="28"/>
          <w:szCs w:val="28"/>
        </w:rPr>
        <w:t xml:space="preserve"> </w:t>
      </w:r>
      <w:r w:rsidR="00AD3A5A" w:rsidRPr="00CF10C7">
        <w:rPr>
          <w:rFonts w:asciiTheme="minorHAnsi" w:hAnsiTheme="minorHAnsi" w:cstheme="minorHAnsi"/>
          <w:b/>
          <w:color w:val="82BC00"/>
          <w:sz w:val="22"/>
          <w:szCs w:val="22"/>
        </w:rPr>
        <w:t xml:space="preserve">When can I register for </w:t>
      </w:r>
      <w:r w:rsidR="00AD3A5A" w:rsidRPr="00585D5F">
        <w:rPr>
          <w:rFonts w:asciiTheme="minorHAnsi" w:hAnsiTheme="minorHAnsi" w:cstheme="minorHAnsi"/>
          <w:b/>
          <w:color w:val="82BC00"/>
          <w:sz w:val="22"/>
          <w:szCs w:val="22"/>
        </w:rPr>
        <w:t>classes?</w:t>
      </w:r>
      <w:r w:rsidR="00AD3A5A" w:rsidRPr="00585D5F">
        <w:rPr>
          <w:rFonts w:asciiTheme="minorHAnsi" w:hAnsiTheme="minorHAnsi" w:cstheme="minorHAnsi"/>
          <w:color w:val="82BC00"/>
          <w:sz w:val="22"/>
          <w:szCs w:val="22"/>
        </w:rPr>
        <w:t xml:space="preserve"> </w:t>
      </w:r>
    </w:p>
    <w:p w:rsidR="001E6632" w:rsidRPr="00585D5F" w:rsidRDefault="001E6632" w:rsidP="001E6632">
      <w:pPr>
        <w:pStyle w:val="ListParagraph"/>
        <w:numPr>
          <w:ilvl w:val="0"/>
          <w:numId w:val="3"/>
        </w:numPr>
        <w:autoSpaceDE w:val="0"/>
        <w:autoSpaceDN w:val="0"/>
        <w:ind w:left="270" w:hanging="180"/>
        <w:rPr>
          <w:rFonts w:asciiTheme="minorHAnsi" w:hAnsiTheme="minorHAnsi" w:cstheme="minorHAnsi"/>
          <w:color w:val="000000"/>
          <w:sz w:val="22"/>
          <w:szCs w:val="22"/>
        </w:rPr>
      </w:pPr>
      <w:r w:rsidRPr="00585D5F">
        <w:rPr>
          <w:rFonts w:asciiTheme="minorHAnsi" w:hAnsiTheme="minorHAnsi" w:cstheme="minorHAnsi"/>
          <w:color w:val="000000"/>
          <w:sz w:val="22"/>
          <w:szCs w:val="22"/>
        </w:rPr>
        <w:t xml:space="preserve">For courses starting in </w:t>
      </w:r>
      <w:r>
        <w:rPr>
          <w:rFonts w:asciiTheme="minorHAnsi" w:hAnsiTheme="minorHAnsi" w:cstheme="minorHAnsi"/>
          <w:color w:val="000000"/>
          <w:sz w:val="22"/>
          <w:szCs w:val="22"/>
        </w:rPr>
        <w:t xml:space="preserve">January </w:t>
      </w:r>
      <w:r w:rsidR="004B4AC7">
        <w:rPr>
          <w:rFonts w:asciiTheme="minorHAnsi" w:hAnsiTheme="minorHAnsi" w:cstheme="minorHAnsi"/>
          <w:color w:val="000000"/>
          <w:sz w:val="22"/>
          <w:szCs w:val="22"/>
        </w:rPr>
        <w:t>2024</w:t>
      </w:r>
      <w:r w:rsidRPr="00585D5F">
        <w:rPr>
          <w:rFonts w:asciiTheme="minorHAnsi" w:hAnsiTheme="minorHAnsi" w:cstheme="minorHAnsi"/>
          <w:color w:val="000000"/>
          <w:sz w:val="22"/>
          <w:szCs w:val="22"/>
        </w:rPr>
        <w:t xml:space="preserve">, </w:t>
      </w:r>
      <w:r w:rsidRPr="00585D5F">
        <w:rPr>
          <w:rFonts w:asciiTheme="minorHAnsi" w:hAnsiTheme="minorHAnsi" w:cstheme="minorHAnsi"/>
          <w:sz w:val="22"/>
          <w:szCs w:val="22"/>
        </w:rPr>
        <w:t xml:space="preserve">registration begins in early </w:t>
      </w:r>
      <w:r>
        <w:rPr>
          <w:rFonts w:asciiTheme="minorHAnsi" w:hAnsiTheme="minorHAnsi" w:cstheme="minorHAnsi"/>
          <w:sz w:val="22"/>
          <w:szCs w:val="22"/>
        </w:rPr>
        <w:t>November</w:t>
      </w:r>
      <w:r w:rsidR="00576BF0">
        <w:rPr>
          <w:rFonts w:asciiTheme="minorHAnsi" w:hAnsiTheme="minorHAnsi" w:cstheme="minorHAnsi"/>
          <w:sz w:val="22"/>
          <w:szCs w:val="22"/>
        </w:rPr>
        <w:t xml:space="preserve"> </w:t>
      </w:r>
      <w:r w:rsidR="004B4AC7">
        <w:rPr>
          <w:rFonts w:asciiTheme="minorHAnsi" w:hAnsiTheme="minorHAnsi" w:cstheme="minorHAnsi"/>
          <w:sz w:val="22"/>
          <w:szCs w:val="22"/>
        </w:rPr>
        <w:t>2023</w:t>
      </w:r>
      <w:r w:rsidRPr="00585D5F">
        <w:rPr>
          <w:rFonts w:asciiTheme="minorHAnsi" w:hAnsiTheme="minorHAnsi" w:cstheme="minorHAnsi"/>
          <w:color w:val="000000"/>
          <w:sz w:val="22"/>
          <w:szCs w:val="22"/>
        </w:rPr>
        <w:t xml:space="preserve">. </w:t>
      </w:r>
    </w:p>
    <w:p w:rsidR="00AD3A5A" w:rsidRPr="00585D5F" w:rsidRDefault="00AD3A5A" w:rsidP="00AD3A5A">
      <w:pPr>
        <w:pStyle w:val="ListParagraph"/>
        <w:numPr>
          <w:ilvl w:val="0"/>
          <w:numId w:val="3"/>
        </w:numPr>
        <w:autoSpaceDE w:val="0"/>
        <w:autoSpaceDN w:val="0"/>
        <w:ind w:left="270" w:hanging="180"/>
        <w:rPr>
          <w:rFonts w:asciiTheme="minorHAnsi" w:hAnsiTheme="minorHAnsi" w:cstheme="minorHAnsi"/>
          <w:color w:val="000000"/>
          <w:sz w:val="22"/>
          <w:szCs w:val="22"/>
        </w:rPr>
      </w:pPr>
      <w:r w:rsidRPr="00585D5F">
        <w:rPr>
          <w:rFonts w:asciiTheme="minorHAnsi" w:hAnsiTheme="minorHAnsi" w:cstheme="minorHAnsi"/>
          <w:color w:val="000000"/>
          <w:sz w:val="22"/>
          <w:szCs w:val="22"/>
        </w:rPr>
        <w:t xml:space="preserve">For courses starting in </w:t>
      </w:r>
      <w:r w:rsidR="002B2793">
        <w:rPr>
          <w:rFonts w:asciiTheme="minorHAnsi" w:hAnsiTheme="minorHAnsi" w:cstheme="minorHAnsi"/>
          <w:color w:val="000000"/>
          <w:sz w:val="22"/>
          <w:szCs w:val="22"/>
        </w:rPr>
        <w:t>September</w:t>
      </w:r>
      <w:r w:rsidR="000B238F">
        <w:rPr>
          <w:rFonts w:asciiTheme="minorHAnsi" w:hAnsiTheme="minorHAnsi" w:cstheme="minorHAnsi"/>
          <w:color w:val="000000"/>
          <w:sz w:val="22"/>
          <w:szCs w:val="22"/>
        </w:rPr>
        <w:t xml:space="preserve"> </w:t>
      </w:r>
      <w:r w:rsidR="001E6632">
        <w:rPr>
          <w:rFonts w:asciiTheme="minorHAnsi" w:hAnsiTheme="minorHAnsi" w:cstheme="minorHAnsi"/>
          <w:color w:val="000000"/>
          <w:sz w:val="22"/>
          <w:szCs w:val="22"/>
        </w:rPr>
        <w:t>2023</w:t>
      </w:r>
      <w:r w:rsidRPr="00585D5F">
        <w:rPr>
          <w:rFonts w:asciiTheme="minorHAnsi" w:hAnsiTheme="minorHAnsi" w:cstheme="minorHAnsi"/>
          <w:color w:val="000000"/>
          <w:sz w:val="22"/>
          <w:szCs w:val="22"/>
        </w:rPr>
        <w:t xml:space="preserve">, </w:t>
      </w:r>
      <w:r w:rsidRPr="00585D5F">
        <w:rPr>
          <w:rFonts w:asciiTheme="minorHAnsi" w:hAnsiTheme="minorHAnsi" w:cstheme="minorHAnsi"/>
          <w:sz w:val="22"/>
          <w:szCs w:val="22"/>
        </w:rPr>
        <w:t xml:space="preserve">registration begins in early </w:t>
      </w:r>
      <w:r w:rsidR="002B2793">
        <w:rPr>
          <w:rFonts w:asciiTheme="minorHAnsi" w:hAnsiTheme="minorHAnsi" w:cstheme="minorHAnsi"/>
          <w:sz w:val="22"/>
          <w:szCs w:val="22"/>
        </w:rPr>
        <w:t>July</w:t>
      </w:r>
      <w:r w:rsidR="00576BF0">
        <w:rPr>
          <w:rFonts w:asciiTheme="minorHAnsi" w:hAnsiTheme="minorHAnsi" w:cstheme="minorHAnsi"/>
          <w:sz w:val="22"/>
          <w:szCs w:val="22"/>
        </w:rPr>
        <w:t xml:space="preserve"> 2023</w:t>
      </w:r>
      <w:r w:rsidRPr="00585D5F">
        <w:rPr>
          <w:rFonts w:asciiTheme="minorHAnsi" w:hAnsiTheme="minorHAnsi" w:cstheme="minorHAnsi"/>
          <w:color w:val="000000"/>
          <w:sz w:val="22"/>
          <w:szCs w:val="22"/>
        </w:rPr>
        <w:t xml:space="preserve">. </w:t>
      </w:r>
    </w:p>
    <w:p w:rsidR="00AD3A5A" w:rsidRPr="00CF10C7" w:rsidRDefault="00AD3A5A" w:rsidP="00AD3A5A">
      <w:pPr>
        <w:autoSpaceDE w:val="0"/>
        <w:autoSpaceDN w:val="0"/>
        <w:adjustRightInd w:val="0"/>
        <w:rPr>
          <w:rFonts w:asciiTheme="minorHAnsi" w:hAnsiTheme="minorHAnsi" w:cstheme="minorHAnsi"/>
          <w:color w:val="000000"/>
          <w:sz w:val="22"/>
          <w:szCs w:val="22"/>
        </w:rPr>
      </w:pPr>
    </w:p>
    <w:p w:rsidR="00AD3A5A" w:rsidRPr="00CF10C7" w:rsidRDefault="00AD3A5A" w:rsidP="00AD3A5A">
      <w:pPr>
        <w:autoSpaceDE w:val="0"/>
        <w:autoSpaceDN w:val="0"/>
        <w:adjustRightInd w:val="0"/>
        <w:rPr>
          <w:rFonts w:asciiTheme="minorHAnsi" w:hAnsiTheme="minorHAnsi" w:cstheme="minorHAnsi"/>
          <w:color w:val="82BC00"/>
          <w:sz w:val="22"/>
          <w:szCs w:val="22"/>
        </w:rPr>
      </w:pPr>
      <w:r w:rsidRPr="00CF10C7">
        <w:rPr>
          <w:rFonts w:asciiTheme="minorHAnsi" w:hAnsiTheme="minorHAnsi" w:cstheme="minorHAnsi"/>
          <w:b/>
          <w:color w:val="82BC00"/>
          <w:sz w:val="22"/>
          <w:szCs w:val="22"/>
        </w:rPr>
        <w:t>Can I get on a class list early?</w:t>
      </w:r>
      <w:r w:rsidRPr="00CF10C7">
        <w:rPr>
          <w:rFonts w:asciiTheme="minorHAnsi" w:hAnsiTheme="minorHAnsi" w:cstheme="minorHAnsi"/>
          <w:color w:val="82BC00"/>
          <w:sz w:val="22"/>
          <w:szCs w:val="22"/>
        </w:rPr>
        <w:t xml:space="preserve"> </w:t>
      </w:r>
    </w:p>
    <w:p w:rsidR="00AD3A5A" w:rsidRPr="00CF10C7" w:rsidRDefault="00AD3A5A" w:rsidP="00AD3A5A">
      <w:pPr>
        <w:autoSpaceDE w:val="0"/>
        <w:autoSpaceDN w:val="0"/>
        <w:adjustRightInd w:val="0"/>
        <w:rPr>
          <w:rFonts w:asciiTheme="minorHAnsi" w:hAnsiTheme="minorHAnsi" w:cstheme="minorHAnsi"/>
          <w:sz w:val="22"/>
          <w:szCs w:val="22"/>
        </w:rPr>
      </w:pPr>
      <w:r w:rsidRPr="00CF10C7">
        <w:rPr>
          <w:rFonts w:asciiTheme="minorHAnsi" w:hAnsiTheme="minorHAnsi" w:cstheme="minorHAnsi"/>
          <w:color w:val="000000"/>
          <w:sz w:val="22"/>
          <w:szCs w:val="22"/>
        </w:rPr>
        <w:t xml:space="preserve">Yes. </w:t>
      </w:r>
      <w:r w:rsidR="004B4AC7" w:rsidRPr="004B4AC7">
        <w:rPr>
          <w:rFonts w:ascii="Calibri" w:hAnsi="Calibri" w:cs="Calibri"/>
          <w:sz w:val="22"/>
          <w:szCs w:val="22"/>
        </w:rPr>
        <w:t xml:space="preserve">Contact </w:t>
      </w:r>
      <w:hyperlink r:id="rId9" w:history="1">
        <w:r w:rsidR="004B4AC7" w:rsidRPr="004B4AC7">
          <w:rPr>
            <w:rStyle w:val="Hyperlink"/>
            <w:rFonts w:ascii="Calibri" w:hAnsi="Calibri" w:cs="Calibri"/>
            <w:color w:val="auto"/>
            <w:sz w:val="22"/>
            <w:szCs w:val="22"/>
          </w:rPr>
          <w:t>localgovernment@capilanou.ca</w:t>
        </w:r>
      </w:hyperlink>
      <w:r w:rsidRPr="004B4AC7">
        <w:rPr>
          <w:rFonts w:asciiTheme="minorHAnsi" w:hAnsiTheme="minorHAnsi" w:cstheme="minorHAnsi"/>
          <w:sz w:val="22"/>
          <w:szCs w:val="22"/>
          <w:u w:val="single"/>
        </w:rPr>
        <w:t xml:space="preserve"> </w:t>
      </w:r>
      <w:r w:rsidRPr="002859B5">
        <w:rPr>
          <w:rFonts w:asciiTheme="minorHAnsi" w:hAnsiTheme="minorHAnsi" w:cstheme="minorHAnsi"/>
          <w:sz w:val="22"/>
          <w:szCs w:val="22"/>
        </w:rPr>
        <w:t xml:space="preserve">if you would </w:t>
      </w:r>
      <w:r w:rsidRPr="00CF10C7">
        <w:rPr>
          <w:rFonts w:asciiTheme="minorHAnsi" w:hAnsiTheme="minorHAnsi" w:cstheme="minorHAnsi"/>
          <w:sz w:val="22"/>
          <w:szCs w:val="22"/>
        </w:rPr>
        <w:t>like to be placed on a draft class list. This way you will receive early notification for registering in your course and we can provide further information about how our programs can help meet your career goals.</w:t>
      </w:r>
    </w:p>
    <w:p w:rsidR="00AD3A5A" w:rsidRPr="00CF10C7" w:rsidRDefault="00AD3A5A" w:rsidP="00AD3A5A">
      <w:pPr>
        <w:autoSpaceDE w:val="0"/>
        <w:autoSpaceDN w:val="0"/>
        <w:adjustRightInd w:val="0"/>
        <w:rPr>
          <w:rFonts w:asciiTheme="minorHAnsi" w:hAnsiTheme="minorHAnsi" w:cstheme="minorHAnsi"/>
          <w:sz w:val="22"/>
          <w:szCs w:val="22"/>
        </w:rPr>
      </w:pPr>
    </w:p>
    <w:p w:rsidR="002859B5" w:rsidRPr="002859B5" w:rsidRDefault="002859B5" w:rsidP="002859B5">
      <w:pPr>
        <w:autoSpaceDE w:val="0"/>
        <w:autoSpaceDN w:val="0"/>
        <w:adjustRightInd w:val="0"/>
        <w:rPr>
          <w:rFonts w:ascii="Calibri" w:hAnsi="Calibri" w:cs="Calibri"/>
          <w:sz w:val="22"/>
          <w:szCs w:val="22"/>
        </w:rPr>
      </w:pPr>
      <w:r w:rsidRPr="002859B5">
        <w:rPr>
          <w:rFonts w:ascii="Calibri" w:hAnsi="Calibri" w:cs="Calibri"/>
          <w:b/>
          <w:color w:val="82BC00"/>
          <w:sz w:val="22"/>
          <w:szCs w:val="22"/>
        </w:rPr>
        <w:t xml:space="preserve">Do I have to take the courses in any particular order? </w:t>
      </w:r>
      <w:r w:rsidRPr="002859B5">
        <w:rPr>
          <w:rFonts w:ascii="Calibri" w:hAnsi="Calibri" w:cs="Calibri"/>
          <w:sz w:val="22"/>
          <w:szCs w:val="22"/>
        </w:rPr>
        <w:t xml:space="preserve">No. You may take PADM courses in any order. </w:t>
      </w:r>
    </w:p>
    <w:p w:rsidR="002859B5" w:rsidRDefault="002859B5" w:rsidP="002859B5">
      <w:pPr>
        <w:autoSpaceDE w:val="0"/>
        <w:autoSpaceDN w:val="0"/>
        <w:adjustRightInd w:val="0"/>
        <w:rPr>
          <w:rFonts w:ascii="Calibri" w:hAnsi="Calibri" w:cs="Calibri"/>
          <w:sz w:val="22"/>
          <w:szCs w:val="22"/>
        </w:rPr>
      </w:pPr>
      <w:r w:rsidRPr="002859B5">
        <w:rPr>
          <w:rFonts w:ascii="Calibri" w:hAnsi="Calibri" w:cs="Calibri"/>
          <w:sz w:val="22"/>
          <w:szCs w:val="22"/>
        </w:rPr>
        <w:t>New students generally start with the next course available in their regional area. Our core courses (PADM 200, 201, 202 &amp; 203) appear in each regional area in specific rotating sequence. The program was designed so that regardless of which course a student started with, if you continued taking a core course each term (fall and spring terms), they would see each of the core courses in their regional area over those 4 terms.</w:t>
      </w:r>
    </w:p>
    <w:p w:rsidR="002859B5" w:rsidRDefault="002859B5" w:rsidP="002859B5">
      <w:pPr>
        <w:autoSpaceDE w:val="0"/>
        <w:autoSpaceDN w:val="0"/>
        <w:adjustRightInd w:val="0"/>
        <w:rPr>
          <w:rFonts w:ascii="Calibri" w:hAnsi="Calibri" w:cs="Calibri"/>
          <w:sz w:val="22"/>
          <w:szCs w:val="22"/>
        </w:rPr>
      </w:pPr>
    </w:p>
    <w:p w:rsidR="001E6632" w:rsidRDefault="001E6632" w:rsidP="002859B5">
      <w:pPr>
        <w:autoSpaceDE w:val="0"/>
        <w:autoSpaceDN w:val="0"/>
        <w:adjustRightInd w:val="0"/>
        <w:rPr>
          <w:rFonts w:ascii="Calibri" w:hAnsi="Calibri" w:cs="Calibri"/>
          <w:sz w:val="22"/>
          <w:szCs w:val="22"/>
        </w:rPr>
      </w:pPr>
    </w:p>
    <w:p w:rsidR="002859B5" w:rsidRDefault="002859B5" w:rsidP="002859B5">
      <w:pPr>
        <w:autoSpaceDE w:val="0"/>
        <w:autoSpaceDN w:val="0"/>
        <w:adjustRightInd w:val="0"/>
        <w:rPr>
          <w:rFonts w:ascii="Calibri" w:hAnsi="Calibri" w:cs="Calibri"/>
          <w:sz w:val="22"/>
          <w:szCs w:val="22"/>
        </w:rPr>
      </w:pPr>
      <w:r w:rsidRPr="00020404">
        <w:rPr>
          <w:b/>
          <w:noProof/>
          <w:color w:val="82BC00"/>
          <w:sz w:val="12"/>
          <w:szCs w:val="16"/>
        </w:rPr>
        <mc:AlternateContent>
          <mc:Choice Requires="wps">
            <w:drawing>
              <wp:anchor distT="0" distB="0" distL="114300" distR="114300" simplePos="0" relativeHeight="251664384" behindDoc="1" locked="0" layoutInCell="1" allowOverlap="1" wp14:anchorId="70C7AA5D" wp14:editId="36DF9511">
                <wp:simplePos x="0" y="0"/>
                <wp:positionH relativeFrom="column">
                  <wp:posOffset>6316456</wp:posOffset>
                </wp:positionH>
                <wp:positionV relativeFrom="paragraph">
                  <wp:posOffset>100509</wp:posOffset>
                </wp:positionV>
                <wp:extent cx="271780" cy="334010"/>
                <wp:effectExtent l="0" t="0" r="0" b="8890"/>
                <wp:wrapTight wrapText="bothSides">
                  <wp:wrapPolygon edited="0">
                    <wp:start x="20086" y="21600"/>
                    <wp:lineTo x="21600" y="8049"/>
                    <wp:lineTo x="21600" y="6817"/>
                    <wp:lineTo x="15544" y="657"/>
                    <wp:lineTo x="7974" y="657"/>
                    <wp:lineTo x="1918" y="6817"/>
                    <wp:lineTo x="1918" y="8049"/>
                    <wp:lineTo x="3432" y="21600"/>
                    <wp:lineTo x="20086" y="21600"/>
                  </wp:wrapPolygon>
                </wp:wrapTight>
                <wp:docPr id="3" name="Up Arrow 3"/>
                <wp:cNvGraphicFramePr/>
                <a:graphic xmlns:a="http://schemas.openxmlformats.org/drawingml/2006/main">
                  <a:graphicData uri="http://schemas.microsoft.com/office/word/2010/wordprocessingShape">
                    <wps:wsp>
                      <wps:cNvSpPr/>
                      <wps:spPr>
                        <a:xfrm rot="10800000" flipH="1">
                          <a:off x="0" y="0"/>
                          <a:ext cx="271780" cy="334010"/>
                        </a:xfrm>
                        <a:prstGeom prst="upArrow">
                          <a:avLst/>
                        </a:prstGeom>
                        <a:solidFill>
                          <a:srgbClr val="82BC00"/>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F506AA"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3" o:spid="_x0000_s1026" type="#_x0000_t68" style="position:absolute;margin-left:497.35pt;margin-top:7.9pt;width:21.4pt;height:26.3pt;rotation:180;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" adj="8788" fillcolor="#82bc00" stroked="f" strokeweight="2pt">
                <w10:wrap type="tight"/>
              </v:shape>
            </w:pict>
          </mc:Fallback>
        </mc:AlternateContent>
      </w:r>
    </w:p>
    <w:p w:rsidR="002859B5" w:rsidRPr="00AD3A5A" w:rsidRDefault="002859B5" w:rsidP="002859B5">
      <w:pPr>
        <w:autoSpaceDE w:val="0"/>
        <w:autoSpaceDN w:val="0"/>
        <w:adjustRightInd w:val="0"/>
        <w:jc w:val="center"/>
        <w:rPr>
          <w:rFonts w:cstheme="minorHAnsi"/>
          <w:i/>
        </w:rPr>
      </w:pPr>
      <w:r>
        <w:rPr>
          <w:rFonts w:asciiTheme="minorHAnsi" w:hAnsiTheme="minorHAnsi" w:cstheme="minorHAnsi"/>
          <w:i/>
          <w:sz w:val="28"/>
          <w:szCs w:val="28"/>
        </w:rPr>
        <w:t xml:space="preserve">                                                                                                                  </w:t>
      </w:r>
      <w:r w:rsidRPr="00A64E92">
        <w:rPr>
          <w:rFonts w:asciiTheme="minorHAnsi" w:hAnsiTheme="minorHAnsi" w:cstheme="minorHAnsi"/>
          <w:i/>
          <w:sz w:val="28"/>
          <w:szCs w:val="28"/>
        </w:rPr>
        <w:t>Please</w:t>
      </w:r>
      <w:r w:rsidRPr="00CF10C7">
        <w:rPr>
          <w:rFonts w:asciiTheme="minorHAnsi" w:hAnsiTheme="minorHAnsi" w:cstheme="minorHAnsi"/>
          <w:i/>
          <w:sz w:val="28"/>
          <w:szCs w:val="28"/>
        </w:rPr>
        <w:t xml:space="preserve"> see next page</w:t>
      </w:r>
    </w:p>
    <w:p w:rsidR="002859B5" w:rsidRDefault="002859B5" w:rsidP="002859B5">
      <w:pPr>
        <w:autoSpaceDE w:val="0"/>
        <w:autoSpaceDN w:val="0"/>
        <w:adjustRightInd w:val="0"/>
        <w:jc w:val="right"/>
        <w:rPr>
          <w:rFonts w:ascii="Calibri" w:hAnsi="Calibri" w:cs="Calibri"/>
          <w:sz w:val="22"/>
          <w:szCs w:val="22"/>
        </w:rPr>
      </w:pPr>
    </w:p>
    <w:p w:rsidR="002859B5" w:rsidRDefault="002859B5" w:rsidP="002859B5">
      <w:pPr>
        <w:autoSpaceDE w:val="0"/>
        <w:autoSpaceDN w:val="0"/>
        <w:adjustRightInd w:val="0"/>
        <w:rPr>
          <w:rFonts w:ascii="Calibri" w:hAnsi="Calibri" w:cs="Calibri"/>
          <w:sz w:val="22"/>
          <w:szCs w:val="22"/>
        </w:rPr>
      </w:pPr>
    </w:p>
    <w:p w:rsidR="002859B5" w:rsidRDefault="002859B5" w:rsidP="002859B5">
      <w:pPr>
        <w:autoSpaceDE w:val="0"/>
        <w:autoSpaceDN w:val="0"/>
        <w:adjustRightInd w:val="0"/>
        <w:rPr>
          <w:rFonts w:ascii="Calibri" w:hAnsi="Calibri" w:cs="Calibri"/>
          <w:sz w:val="22"/>
          <w:szCs w:val="22"/>
        </w:rPr>
      </w:pPr>
    </w:p>
    <w:p w:rsidR="00EA2917" w:rsidRPr="00585D5F" w:rsidRDefault="00EA2917" w:rsidP="00EA2917">
      <w:pPr>
        <w:autoSpaceDE w:val="0"/>
        <w:autoSpaceDN w:val="0"/>
        <w:rPr>
          <w:rFonts w:asciiTheme="minorHAnsi" w:hAnsiTheme="minorHAnsi" w:cstheme="minorHAnsi"/>
          <w:b/>
          <w:bCs/>
          <w:color w:val="82BC00"/>
          <w:sz w:val="22"/>
          <w:szCs w:val="22"/>
        </w:rPr>
      </w:pPr>
      <w:r w:rsidRPr="00585D5F">
        <w:rPr>
          <w:rFonts w:asciiTheme="minorHAnsi" w:hAnsiTheme="minorHAnsi" w:cstheme="minorHAnsi"/>
          <w:b/>
          <w:bCs/>
          <w:color w:val="82BC00"/>
          <w:sz w:val="22"/>
          <w:szCs w:val="22"/>
        </w:rPr>
        <w:t xml:space="preserve">What equipment do I need to take a PADM online </w:t>
      </w:r>
      <w:r>
        <w:rPr>
          <w:rFonts w:asciiTheme="minorHAnsi" w:hAnsiTheme="minorHAnsi" w:cstheme="minorHAnsi"/>
          <w:b/>
          <w:bCs/>
          <w:color w:val="82BC00"/>
          <w:sz w:val="22"/>
          <w:szCs w:val="22"/>
        </w:rPr>
        <w:t xml:space="preserve">or mixed mode </w:t>
      </w:r>
      <w:r w:rsidRPr="00585D5F">
        <w:rPr>
          <w:rFonts w:asciiTheme="minorHAnsi" w:hAnsiTheme="minorHAnsi" w:cstheme="minorHAnsi"/>
          <w:b/>
          <w:bCs/>
          <w:color w:val="82BC00"/>
          <w:sz w:val="22"/>
          <w:szCs w:val="22"/>
        </w:rPr>
        <w:t xml:space="preserve">course? </w:t>
      </w:r>
    </w:p>
    <w:p w:rsidR="00EA2917" w:rsidRDefault="00EA2917" w:rsidP="00EA2917">
      <w:pPr>
        <w:autoSpaceDE w:val="0"/>
        <w:autoSpaceDN w:val="0"/>
        <w:adjustRightInd w:val="0"/>
        <w:rPr>
          <w:rFonts w:asciiTheme="minorHAnsi" w:hAnsiTheme="minorHAnsi" w:cstheme="minorHAnsi"/>
          <w:color w:val="000000" w:themeColor="text1"/>
          <w:sz w:val="22"/>
          <w:szCs w:val="22"/>
        </w:rPr>
      </w:pPr>
      <w:r w:rsidRPr="00585D5F">
        <w:rPr>
          <w:rFonts w:asciiTheme="minorHAnsi" w:hAnsiTheme="minorHAnsi" w:cstheme="minorHAnsi"/>
          <w:color w:val="000000"/>
          <w:sz w:val="22"/>
          <w:szCs w:val="22"/>
        </w:rPr>
        <w:t xml:space="preserve">For online </w:t>
      </w:r>
      <w:r>
        <w:rPr>
          <w:rFonts w:asciiTheme="minorHAnsi" w:hAnsiTheme="minorHAnsi" w:cstheme="minorHAnsi"/>
          <w:color w:val="000000"/>
          <w:sz w:val="22"/>
          <w:szCs w:val="22"/>
        </w:rPr>
        <w:t xml:space="preserve">and mixed mode </w:t>
      </w:r>
      <w:r w:rsidRPr="00585D5F">
        <w:rPr>
          <w:rFonts w:asciiTheme="minorHAnsi" w:hAnsiTheme="minorHAnsi" w:cstheme="minorHAnsi"/>
          <w:color w:val="000000"/>
          <w:sz w:val="22"/>
          <w:szCs w:val="22"/>
        </w:rPr>
        <w:t xml:space="preserve">courses, a computer and internet access. Your computer should have speakers and a microphone (or you may want to use a headset with both).  </w:t>
      </w:r>
      <w:r w:rsidRPr="00585D5F">
        <w:rPr>
          <w:rFonts w:asciiTheme="minorHAnsi" w:hAnsiTheme="minorHAnsi" w:cstheme="minorHAnsi"/>
          <w:color w:val="000000" w:themeColor="text1"/>
          <w:sz w:val="22"/>
          <w:szCs w:val="22"/>
        </w:rPr>
        <w:t xml:space="preserve">Cap U uses “eLearn” as our main online learning platform. WebEx, MS Teams and Zoom may be used for “live” </w:t>
      </w:r>
      <w:r>
        <w:rPr>
          <w:rFonts w:asciiTheme="minorHAnsi" w:hAnsiTheme="minorHAnsi" w:cstheme="minorHAnsi"/>
          <w:color w:val="000000" w:themeColor="text1"/>
          <w:sz w:val="22"/>
          <w:szCs w:val="22"/>
        </w:rPr>
        <w:t>online classes</w:t>
      </w:r>
      <w:r w:rsidRPr="00585D5F">
        <w:rPr>
          <w:rFonts w:asciiTheme="minorHAnsi" w:hAnsiTheme="minorHAnsi" w:cstheme="minorHAnsi"/>
          <w:color w:val="000000" w:themeColor="text1"/>
          <w:sz w:val="22"/>
          <w:szCs w:val="22"/>
        </w:rPr>
        <w:t>.</w:t>
      </w:r>
    </w:p>
    <w:p w:rsidR="00EA2917" w:rsidRPr="002859B5" w:rsidRDefault="00EA2917" w:rsidP="00EA2917">
      <w:pPr>
        <w:autoSpaceDE w:val="0"/>
        <w:autoSpaceDN w:val="0"/>
        <w:adjustRightInd w:val="0"/>
        <w:rPr>
          <w:rFonts w:asciiTheme="minorHAnsi" w:hAnsiTheme="minorHAnsi" w:cstheme="minorHAnsi"/>
          <w:sz w:val="24"/>
          <w:szCs w:val="22"/>
        </w:rPr>
      </w:pPr>
    </w:p>
    <w:p w:rsidR="00EA2917" w:rsidRPr="00585D5F" w:rsidRDefault="00EA2917" w:rsidP="00EA2917">
      <w:pPr>
        <w:autoSpaceDE w:val="0"/>
        <w:autoSpaceDN w:val="0"/>
        <w:adjustRightInd w:val="0"/>
        <w:rPr>
          <w:rFonts w:asciiTheme="minorHAnsi" w:hAnsiTheme="minorHAnsi" w:cstheme="minorHAnsi"/>
          <w:sz w:val="22"/>
          <w:szCs w:val="22"/>
        </w:rPr>
      </w:pPr>
      <w:r w:rsidRPr="00585D5F">
        <w:rPr>
          <w:rFonts w:asciiTheme="minorHAnsi" w:hAnsiTheme="minorHAnsi" w:cstheme="minorHAnsi"/>
          <w:b/>
          <w:color w:val="82BC00"/>
          <w:sz w:val="22"/>
          <w:szCs w:val="22"/>
        </w:rPr>
        <w:t xml:space="preserve">Will I get a textbook? </w:t>
      </w:r>
      <w:r w:rsidRPr="00585D5F">
        <w:rPr>
          <w:rFonts w:asciiTheme="minorHAnsi" w:hAnsiTheme="minorHAnsi" w:cstheme="minorHAnsi"/>
          <w:color w:val="82BC00"/>
          <w:sz w:val="22"/>
          <w:szCs w:val="22"/>
        </w:rPr>
        <w:t xml:space="preserve"> </w:t>
      </w:r>
      <w:r w:rsidRPr="00585D5F">
        <w:rPr>
          <w:rFonts w:asciiTheme="minorHAnsi" w:hAnsiTheme="minorHAnsi" w:cstheme="minorHAnsi"/>
          <w:sz w:val="22"/>
          <w:szCs w:val="22"/>
        </w:rPr>
        <w:t xml:space="preserve">Yes, all texts will be provided to you. For online courses, texts will be online or sent by mail. </w:t>
      </w:r>
    </w:p>
    <w:p w:rsidR="00EA2917" w:rsidRPr="00585D5F" w:rsidRDefault="00EA2917" w:rsidP="00EA2917">
      <w:pPr>
        <w:autoSpaceDE w:val="0"/>
        <w:autoSpaceDN w:val="0"/>
        <w:adjustRightInd w:val="0"/>
        <w:rPr>
          <w:rFonts w:asciiTheme="minorHAnsi" w:hAnsiTheme="minorHAnsi" w:cstheme="minorHAnsi"/>
          <w:sz w:val="22"/>
          <w:szCs w:val="22"/>
        </w:rPr>
      </w:pPr>
      <w:r w:rsidRPr="00585D5F">
        <w:rPr>
          <w:rFonts w:asciiTheme="minorHAnsi" w:hAnsiTheme="minorHAnsi" w:cstheme="minorHAnsi"/>
          <w:sz w:val="22"/>
          <w:szCs w:val="22"/>
        </w:rPr>
        <w:t xml:space="preserve">For in person </w:t>
      </w:r>
      <w:r>
        <w:rPr>
          <w:rFonts w:asciiTheme="minorHAnsi" w:hAnsiTheme="minorHAnsi" w:cstheme="minorHAnsi"/>
          <w:sz w:val="22"/>
          <w:szCs w:val="22"/>
        </w:rPr>
        <w:t xml:space="preserve">and mixed mode </w:t>
      </w:r>
      <w:r w:rsidRPr="00585D5F">
        <w:rPr>
          <w:rFonts w:asciiTheme="minorHAnsi" w:hAnsiTheme="minorHAnsi" w:cstheme="minorHAnsi"/>
          <w:sz w:val="22"/>
          <w:szCs w:val="22"/>
        </w:rPr>
        <w:t xml:space="preserve">courses, text will be distributed at the first class. </w:t>
      </w:r>
      <w:r w:rsidRPr="00585D5F">
        <w:rPr>
          <w:rFonts w:asciiTheme="minorHAnsi" w:hAnsiTheme="minorHAnsi" w:cstheme="minorHAnsi"/>
          <w:b/>
          <w:noProof/>
          <w:sz w:val="22"/>
          <w:szCs w:val="22"/>
        </w:rPr>
        <w:t xml:space="preserve"> </w:t>
      </w:r>
    </w:p>
    <w:p w:rsidR="00EA2917" w:rsidRPr="00CF10C7" w:rsidRDefault="00EA2917" w:rsidP="00AD3A5A">
      <w:pPr>
        <w:autoSpaceDE w:val="0"/>
        <w:autoSpaceDN w:val="0"/>
        <w:adjustRightInd w:val="0"/>
        <w:rPr>
          <w:rFonts w:asciiTheme="minorHAnsi" w:hAnsiTheme="minorHAnsi" w:cstheme="minorHAnsi"/>
          <w:sz w:val="22"/>
          <w:szCs w:val="22"/>
        </w:rPr>
      </w:pPr>
    </w:p>
    <w:p w:rsidR="00F67A44" w:rsidRPr="00BC308E" w:rsidRDefault="00AD3A5A" w:rsidP="00F67A44">
      <w:pPr>
        <w:pStyle w:val="PlainText"/>
        <w:rPr>
          <w:rFonts w:eastAsia="Calibri"/>
        </w:rPr>
      </w:pPr>
      <w:r>
        <w:rPr>
          <w:rFonts w:asciiTheme="minorHAnsi" w:hAnsiTheme="minorHAnsi" w:cstheme="minorHAnsi"/>
          <w:b/>
          <w:color w:val="82BC00"/>
        </w:rPr>
        <w:t>What safety measures will be taken for in-person delivery?</w:t>
      </w:r>
      <w:r w:rsidRPr="00CF10C7">
        <w:rPr>
          <w:rFonts w:asciiTheme="minorHAnsi" w:hAnsiTheme="minorHAnsi" w:cstheme="minorHAnsi"/>
          <w:b/>
          <w:color w:val="82BC00"/>
        </w:rPr>
        <w:t xml:space="preserve"> </w:t>
      </w:r>
      <w:r w:rsidRPr="00C3365A">
        <w:rPr>
          <w:szCs w:val="24"/>
        </w:rPr>
        <w:t xml:space="preserve">For on campus courses (North Vancouver and Lonsdale </w:t>
      </w:r>
      <w:r w:rsidR="00E75599" w:rsidRPr="002859B5">
        <w:rPr>
          <w:szCs w:val="24"/>
        </w:rPr>
        <w:t>locations</w:t>
      </w:r>
      <w:r w:rsidRPr="002859B5">
        <w:rPr>
          <w:szCs w:val="24"/>
        </w:rPr>
        <w:t>) guidelines put in place by the Ministry of Advanced Education under direction of PHO will be followed. See the University’s</w:t>
      </w:r>
      <w:r w:rsidR="00F67A44">
        <w:rPr>
          <w:szCs w:val="24"/>
        </w:rPr>
        <w:t xml:space="preserve"> </w:t>
      </w:r>
      <w:hyperlink r:id="rId10" w:history="1">
        <w:r w:rsidR="00F67A44" w:rsidRPr="00AC3DDE">
          <w:rPr>
            <w:rStyle w:val="Hyperlink"/>
            <w:color w:val="auto"/>
          </w:rPr>
          <w:t>Campus Ready</w:t>
        </w:r>
      </w:hyperlink>
      <w:r w:rsidR="00F67A44" w:rsidRPr="00AC3DDE">
        <w:rPr>
          <w:rFonts w:eastAsia="Calibri"/>
        </w:rPr>
        <w:t xml:space="preserve"> and </w:t>
      </w:r>
      <w:hyperlink r:id="rId11" w:history="1">
        <w:r w:rsidR="00F67A44" w:rsidRPr="00AC3DDE">
          <w:rPr>
            <w:rStyle w:val="Hyperlink"/>
            <w:color w:val="auto"/>
          </w:rPr>
          <w:t>Campus Safety</w:t>
        </w:r>
      </w:hyperlink>
      <w:r w:rsidR="00F67A44" w:rsidRPr="00AC3DDE">
        <w:rPr>
          <w:rFonts w:eastAsia="Calibri"/>
        </w:rPr>
        <w:t>.  For courses held in hotels, PHO Orders in effect for</w:t>
      </w:r>
      <w:r w:rsidR="00F67A44" w:rsidRPr="00AC3DDE">
        <w:t xml:space="preserve"> ‘</w:t>
      </w:r>
      <w:hyperlink r:id="rId12" w:history="1">
        <w:r w:rsidR="00F67A44" w:rsidRPr="00AC3DDE">
          <w:rPr>
            <w:rStyle w:val="Hyperlink"/>
            <w:color w:val="auto"/>
          </w:rPr>
          <w:t>Gatherings and Events’</w:t>
        </w:r>
      </w:hyperlink>
      <w:r w:rsidR="00F67A44" w:rsidRPr="00AC3DDE">
        <w:t xml:space="preserve"> </w:t>
      </w:r>
      <w:r w:rsidR="00F67A44" w:rsidRPr="00AC3DDE">
        <w:rPr>
          <w:rFonts w:eastAsia="Calibri"/>
        </w:rPr>
        <w:t> on the course dates for will apply.</w:t>
      </w:r>
    </w:p>
    <w:p w:rsidR="00F67A44" w:rsidRDefault="00F67A44" w:rsidP="00AD3A5A">
      <w:pPr>
        <w:pStyle w:val="PlainText"/>
        <w:rPr>
          <w:szCs w:val="24"/>
        </w:rPr>
      </w:pPr>
    </w:p>
    <w:p w:rsidR="00AD3A5A" w:rsidRPr="00585D5F" w:rsidRDefault="00FB3349" w:rsidP="00F67A44">
      <w:pPr>
        <w:pStyle w:val="PlainText"/>
        <w:rPr>
          <w:rFonts w:asciiTheme="minorHAnsi" w:hAnsiTheme="minorHAnsi" w:cstheme="minorHAnsi"/>
          <w:color w:val="82BC00"/>
        </w:rPr>
      </w:pPr>
      <w:r w:rsidRPr="002859B5">
        <w:rPr>
          <w:szCs w:val="24"/>
        </w:rPr>
        <w:t xml:space="preserve"> </w:t>
      </w:r>
      <w:r w:rsidR="00AD3A5A" w:rsidRPr="00585D5F">
        <w:rPr>
          <w:rFonts w:asciiTheme="minorHAnsi" w:hAnsiTheme="minorHAnsi" w:cstheme="minorHAnsi"/>
          <w:b/>
          <w:bCs/>
          <w:color w:val="82BC00"/>
        </w:rPr>
        <w:t>Can more than one person from a local government register for each course?</w:t>
      </w:r>
      <w:r w:rsidR="00AD3A5A" w:rsidRPr="00585D5F">
        <w:rPr>
          <w:rFonts w:asciiTheme="minorHAnsi" w:hAnsiTheme="minorHAnsi" w:cstheme="minorHAnsi"/>
          <w:color w:val="82BC00"/>
        </w:rPr>
        <w:t xml:space="preserve"> </w:t>
      </w:r>
    </w:p>
    <w:p w:rsidR="00AD3A5A" w:rsidRDefault="00AD3A5A" w:rsidP="00AD3A5A">
      <w:pPr>
        <w:autoSpaceDE w:val="0"/>
        <w:autoSpaceDN w:val="0"/>
        <w:rPr>
          <w:rFonts w:asciiTheme="minorHAnsi" w:hAnsiTheme="minorHAnsi" w:cstheme="minorHAnsi"/>
          <w:color w:val="000000"/>
          <w:sz w:val="22"/>
          <w:szCs w:val="22"/>
        </w:rPr>
      </w:pPr>
      <w:r w:rsidRPr="00585D5F">
        <w:rPr>
          <w:rFonts w:asciiTheme="minorHAnsi" w:hAnsiTheme="minorHAnsi" w:cstheme="minorHAnsi"/>
          <w:color w:val="000000"/>
          <w:sz w:val="22"/>
          <w:szCs w:val="22"/>
        </w:rPr>
        <w:t>Yes. Note that for Board of Examiners scholarships (UBCM Commemorative), employers may endorse up to 3 employees per year.</w:t>
      </w:r>
    </w:p>
    <w:p w:rsidR="00AD3A5A" w:rsidRPr="0003429A" w:rsidRDefault="00AD3A5A" w:rsidP="00AD3A5A">
      <w:pPr>
        <w:autoSpaceDE w:val="0"/>
        <w:autoSpaceDN w:val="0"/>
        <w:rPr>
          <w:rFonts w:asciiTheme="minorHAnsi" w:hAnsiTheme="minorHAnsi" w:cstheme="minorHAnsi"/>
          <w:color w:val="000000"/>
          <w:sz w:val="22"/>
          <w:szCs w:val="22"/>
        </w:rPr>
      </w:pPr>
    </w:p>
    <w:p w:rsidR="00AD3A5A" w:rsidRPr="00585D5F" w:rsidRDefault="00AD3A5A" w:rsidP="00AD3A5A">
      <w:pPr>
        <w:autoSpaceDE w:val="0"/>
        <w:autoSpaceDN w:val="0"/>
        <w:rPr>
          <w:rFonts w:asciiTheme="minorHAnsi" w:hAnsiTheme="minorHAnsi" w:cstheme="minorHAnsi"/>
          <w:b/>
          <w:bCs/>
          <w:color w:val="82BC00"/>
          <w:sz w:val="22"/>
          <w:szCs w:val="22"/>
        </w:rPr>
      </w:pPr>
      <w:r w:rsidRPr="00585D5F">
        <w:rPr>
          <w:rFonts w:asciiTheme="minorHAnsi" w:hAnsiTheme="minorHAnsi" w:cstheme="minorHAnsi"/>
          <w:b/>
          <w:bCs/>
          <w:color w:val="82BC00"/>
          <w:sz w:val="22"/>
          <w:szCs w:val="22"/>
        </w:rPr>
        <w:t xml:space="preserve">What is the course cost and what does it include? </w:t>
      </w:r>
    </w:p>
    <w:p w:rsidR="00AD3A5A" w:rsidRDefault="000B238F" w:rsidP="00AD3A5A">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Course fees are $</w:t>
      </w:r>
      <w:r w:rsidR="00210BE5">
        <w:rPr>
          <w:rFonts w:asciiTheme="minorHAnsi" w:hAnsiTheme="minorHAnsi" w:cstheme="minorHAnsi"/>
          <w:color w:val="000000"/>
          <w:sz w:val="22"/>
          <w:szCs w:val="22"/>
        </w:rPr>
        <w:t>1275</w:t>
      </w:r>
      <w:r w:rsidR="00AD3A5A" w:rsidRPr="00585D5F">
        <w:rPr>
          <w:rFonts w:asciiTheme="minorHAnsi" w:hAnsiTheme="minorHAnsi" w:cstheme="minorHAnsi"/>
          <w:color w:val="000000"/>
          <w:sz w:val="22"/>
          <w:szCs w:val="22"/>
        </w:rPr>
        <w:t xml:space="preserve"> per course (estimated</w:t>
      </w:r>
      <w:r w:rsidR="000C46E3">
        <w:rPr>
          <w:rFonts w:asciiTheme="minorHAnsi" w:hAnsiTheme="minorHAnsi" w:cstheme="minorHAnsi"/>
          <w:color w:val="000000"/>
          <w:sz w:val="22"/>
          <w:szCs w:val="22"/>
        </w:rPr>
        <w:t>, and include</w:t>
      </w:r>
      <w:r w:rsidR="004921B5">
        <w:rPr>
          <w:rFonts w:asciiTheme="minorHAnsi" w:hAnsiTheme="minorHAnsi" w:cstheme="minorHAnsi"/>
          <w:color w:val="000000"/>
          <w:sz w:val="22"/>
          <w:szCs w:val="22"/>
        </w:rPr>
        <w:t>s</w:t>
      </w:r>
      <w:r w:rsidR="000C46E3">
        <w:rPr>
          <w:rFonts w:asciiTheme="minorHAnsi" w:hAnsiTheme="minorHAnsi" w:cstheme="minorHAnsi"/>
          <w:color w:val="000000"/>
          <w:sz w:val="22"/>
          <w:szCs w:val="22"/>
        </w:rPr>
        <w:t>:</w:t>
      </w:r>
      <w:r w:rsidR="00AD3A5A" w:rsidRPr="00585D5F">
        <w:rPr>
          <w:rFonts w:asciiTheme="minorHAnsi" w:hAnsiTheme="minorHAnsi" w:cstheme="minorHAnsi"/>
          <w:color w:val="000000"/>
          <w:sz w:val="22"/>
          <w:szCs w:val="22"/>
        </w:rPr>
        <w:t xml:space="preserve"> tuition, texts, access to online learning platform with course materials).</w:t>
      </w:r>
    </w:p>
    <w:p w:rsidR="0003429A" w:rsidRPr="0003429A" w:rsidRDefault="0003429A" w:rsidP="00AD3A5A">
      <w:pPr>
        <w:autoSpaceDE w:val="0"/>
        <w:autoSpaceDN w:val="0"/>
        <w:adjustRightInd w:val="0"/>
        <w:rPr>
          <w:rFonts w:asciiTheme="minorHAnsi" w:hAnsiTheme="minorHAnsi" w:cstheme="minorHAnsi"/>
          <w:sz w:val="22"/>
          <w:szCs w:val="18"/>
        </w:rPr>
      </w:pPr>
    </w:p>
    <w:p w:rsidR="002859B5" w:rsidRDefault="00AD3A5A" w:rsidP="00AD3A5A">
      <w:pPr>
        <w:autoSpaceDE w:val="0"/>
        <w:autoSpaceDN w:val="0"/>
        <w:adjustRightInd w:val="0"/>
        <w:rPr>
          <w:rFonts w:asciiTheme="minorHAnsi" w:hAnsiTheme="minorHAnsi" w:cstheme="minorHAnsi"/>
          <w:sz w:val="22"/>
          <w:szCs w:val="22"/>
        </w:rPr>
      </w:pPr>
      <w:r w:rsidRPr="00CF10C7">
        <w:rPr>
          <w:rFonts w:asciiTheme="minorHAnsi" w:hAnsiTheme="minorHAnsi" w:cstheme="minorHAnsi"/>
          <w:b/>
          <w:color w:val="82BC00"/>
          <w:sz w:val="22"/>
          <w:szCs w:val="22"/>
        </w:rPr>
        <w:t xml:space="preserve">Is there financial assistance available? </w:t>
      </w:r>
      <w:r w:rsidRPr="00CF10C7">
        <w:rPr>
          <w:rFonts w:asciiTheme="minorHAnsi" w:hAnsiTheme="minorHAnsi" w:cstheme="minorHAnsi"/>
          <w:color w:val="82BC00"/>
          <w:sz w:val="22"/>
          <w:szCs w:val="22"/>
        </w:rPr>
        <w:t xml:space="preserve"> </w:t>
      </w:r>
      <w:r w:rsidRPr="00CF10C7">
        <w:rPr>
          <w:rFonts w:asciiTheme="minorHAnsi" w:hAnsiTheme="minorHAnsi" w:cstheme="minorHAnsi"/>
          <w:sz w:val="22"/>
          <w:szCs w:val="22"/>
        </w:rPr>
        <w:t>Yes, see the</w:t>
      </w:r>
      <w:r w:rsidRPr="00E75599">
        <w:rPr>
          <w:rFonts w:asciiTheme="minorHAnsi" w:hAnsiTheme="minorHAnsi" w:cstheme="minorHAnsi"/>
          <w:sz w:val="22"/>
          <w:szCs w:val="22"/>
        </w:rPr>
        <w:t xml:space="preserve"> </w:t>
      </w:r>
      <w:hyperlink r:id="rId13" w:history="1">
        <w:r w:rsidRPr="00E75599">
          <w:rPr>
            <w:rStyle w:val="Hyperlink"/>
            <w:rFonts w:asciiTheme="minorHAnsi" w:hAnsiTheme="minorHAnsi" w:cstheme="minorHAnsi"/>
            <w:color w:val="auto"/>
            <w:sz w:val="22"/>
            <w:szCs w:val="22"/>
          </w:rPr>
          <w:t>Board of Examiners</w:t>
        </w:r>
      </w:hyperlink>
      <w:r w:rsidRPr="00E75599">
        <w:rPr>
          <w:rFonts w:asciiTheme="minorHAnsi" w:hAnsiTheme="minorHAnsi" w:cstheme="minorHAnsi"/>
          <w:sz w:val="22"/>
          <w:szCs w:val="22"/>
        </w:rPr>
        <w:t xml:space="preserve">  and </w:t>
      </w:r>
      <w:hyperlink r:id="rId14" w:history="1">
        <w:r w:rsidRPr="00E75599">
          <w:rPr>
            <w:rFonts w:asciiTheme="minorHAnsi" w:hAnsiTheme="minorHAnsi" w:cstheme="minorHAnsi"/>
            <w:sz w:val="22"/>
            <w:szCs w:val="22"/>
            <w:u w:val="single"/>
          </w:rPr>
          <w:t>LGMA</w:t>
        </w:r>
      </w:hyperlink>
      <w:r w:rsidR="00E75599" w:rsidRPr="00E75599">
        <w:rPr>
          <w:rFonts w:asciiTheme="minorHAnsi" w:hAnsiTheme="minorHAnsi" w:cstheme="minorHAnsi"/>
          <w:sz w:val="22"/>
          <w:szCs w:val="22"/>
        </w:rPr>
        <w:t xml:space="preserve"> scholarship websites and </w:t>
      </w:r>
    </w:p>
    <w:p w:rsidR="00AD3A5A" w:rsidRPr="00E75599" w:rsidRDefault="00B20888" w:rsidP="00AD3A5A">
      <w:pPr>
        <w:autoSpaceDE w:val="0"/>
        <w:autoSpaceDN w:val="0"/>
        <w:adjustRightInd w:val="0"/>
        <w:rPr>
          <w:rFonts w:asciiTheme="minorHAnsi" w:hAnsiTheme="minorHAnsi" w:cstheme="minorHAnsi"/>
          <w:sz w:val="22"/>
          <w:szCs w:val="22"/>
        </w:rPr>
      </w:pPr>
      <w:hyperlink r:id="rId15" w:history="1">
        <w:r w:rsidR="00E75599" w:rsidRPr="00E75599">
          <w:rPr>
            <w:rStyle w:val="Hyperlink"/>
            <w:rFonts w:asciiTheme="minorHAnsi" w:hAnsiTheme="minorHAnsi" w:cstheme="minorHAnsi"/>
            <w:color w:val="auto"/>
            <w:sz w:val="22"/>
            <w:szCs w:val="22"/>
          </w:rPr>
          <w:t>CapU Scholarships, Bursaries &amp; Awards</w:t>
        </w:r>
      </w:hyperlink>
    </w:p>
    <w:p w:rsidR="00AD3A5A" w:rsidRDefault="00AD3A5A" w:rsidP="00AD3A5A">
      <w:pPr>
        <w:autoSpaceDE w:val="0"/>
        <w:autoSpaceDN w:val="0"/>
        <w:adjustRightInd w:val="0"/>
        <w:rPr>
          <w:rFonts w:asciiTheme="minorHAnsi" w:hAnsiTheme="minorHAnsi" w:cstheme="minorHAnsi"/>
          <w:sz w:val="22"/>
          <w:szCs w:val="22"/>
        </w:rPr>
      </w:pPr>
    </w:p>
    <w:p w:rsidR="00AD3A5A" w:rsidRPr="00585D5F" w:rsidRDefault="00AD3A5A" w:rsidP="00AD3A5A">
      <w:pPr>
        <w:autoSpaceDE w:val="0"/>
        <w:autoSpaceDN w:val="0"/>
        <w:adjustRightInd w:val="0"/>
        <w:rPr>
          <w:rFonts w:asciiTheme="minorHAnsi" w:eastAsiaTheme="minorEastAsia" w:hAnsiTheme="minorHAnsi" w:cstheme="minorHAnsi"/>
          <w:b/>
          <w:color w:val="82BC00"/>
          <w:sz w:val="22"/>
          <w:szCs w:val="22"/>
        </w:rPr>
      </w:pPr>
      <w:r w:rsidRPr="00585D5F">
        <w:rPr>
          <w:rFonts w:asciiTheme="minorHAnsi" w:eastAsiaTheme="minorEastAsia" w:hAnsiTheme="minorHAnsi" w:cstheme="minorHAnsi"/>
          <w:b/>
          <w:color w:val="82BC00"/>
          <w:sz w:val="22"/>
          <w:szCs w:val="22"/>
        </w:rPr>
        <w:t xml:space="preserve">To earn the Certificate in Local </w:t>
      </w:r>
      <w:r w:rsidRPr="00585D5F">
        <w:rPr>
          <w:rFonts w:asciiTheme="minorHAnsi" w:eastAsiaTheme="minorEastAsia" w:hAnsiTheme="minorHAnsi" w:cstheme="minorBidi"/>
          <w:b/>
          <w:bCs/>
          <w:color w:val="82BC00"/>
          <w:sz w:val="22"/>
          <w:szCs w:val="22"/>
        </w:rPr>
        <w:t xml:space="preserve">Government </w:t>
      </w:r>
      <w:r w:rsidRPr="00585D5F">
        <w:rPr>
          <w:rFonts w:asciiTheme="minorHAnsi" w:eastAsiaTheme="minorEastAsia" w:hAnsiTheme="minorHAnsi" w:cstheme="minorHAnsi"/>
          <w:b/>
          <w:color w:val="82BC00"/>
          <w:sz w:val="22"/>
          <w:szCs w:val="22"/>
        </w:rPr>
        <w:t>Administration, how many courses are needed?</w:t>
      </w:r>
      <w:r w:rsidR="00FB3349">
        <w:rPr>
          <w:rFonts w:asciiTheme="minorHAnsi" w:eastAsiaTheme="minorEastAsia" w:hAnsiTheme="minorHAnsi" w:cstheme="minorHAnsi"/>
          <w:b/>
          <w:color w:val="82BC00"/>
          <w:sz w:val="22"/>
          <w:szCs w:val="22"/>
        </w:rPr>
        <w:t xml:space="preserve"> </w:t>
      </w:r>
      <w:r w:rsidR="00FB3349" w:rsidRPr="00585D5F">
        <w:rPr>
          <w:rFonts w:asciiTheme="minorHAnsi" w:eastAsiaTheme="minorEastAsia" w:hAnsiTheme="minorHAnsi" w:cstheme="minorHAnsi"/>
          <w:color w:val="000000"/>
          <w:sz w:val="22"/>
          <w:szCs w:val="22"/>
        </w:rPr>
        <w:t>Five in total.</w:t>
      </w:r>
    </w:p>
    <w:p w:rsidR="0003429A" w:rsidRPr="0003429A" w:rsidRDefault="00AD3A5A" w:rsidP="00AD3A5A">
      <w:pPr>
        <w:autoSpaceDE w:val="0"/>
        <w:autoSpaceDN w:val="0"/>
        <w:adjustRightInd w:val="0"/>
        <w:rPr>
          <w:rFonts w:asciiTheme="minorHAnsi" w:eastAsiaTheme="minorEastAsia" w:hAnsiTheme="minorHAnsi" w:cstheme="minorHAnsi"/>
          <w:color w:val="000000"/>
          <w:sz w:val="10"/>
          <w:szCs w:val="22"/>
        </w:rPr>
      </w:pPr>
      <w:r w:rsidRPr="00585D5F">
        <w:rPr>
          <w:rFonts w:asciiTheme="minorHAnsi" w:eastAsiaTheme="minorEastAsia" w:hAnsiTheme="minorHAnsi" w:cstheme="minorHAnsi"/>
          <w:color w:val="000000"/>
          <w:sz w:val="22"/>
          <w:szCs w:val="22"/>
        </w:rPr>
        <w:t xml:space="preserve">           </w:t>
      </w:r>
    </w:p>
    <w:p w:rsidR="00AD3A5A" w:rsidRPr="00585D5F" w:rsidRDefault="00AD3A5A" w:rsidP="0003429A">
      <w:pPr>
        <w:autoSpaceDE w:val="0"/>
        <w:autoSpaceDN w:val="0"/>
        <w:adjustRightInd w:val="0"/>
        <w:ind w:firstLine="540"/>
        <w:rPr>
          <w:rFonts w:asciiTheme="minorHAnsi" w:eastAsiaTheme="minorEastAsia" w:hAnsiTheme="minorHAnsi" w:cstheme="minorHAnsi"/>
          <w:color w:val="000000"/>
          <w:sz w:val="22"/>
          <w:szCs w:val="22"/>
        </w:rPr>
      </w:pPr>
      <w:r w:rsidRPr="00585D5F">
        <w:rPr>
          <w:rFonts w:asciiTheme="minorHAnsi" w:eastAsiaTheme="minorEastAsia" w:hAnsiTheme="minorHAnsi" w:cstheme="minorHAnsi"/>
          <w:color w:val="000000"/>
          <w:sz w:val="22"/>
          <w:szCs w:val="22"/>
        </w:rPr>
        <w:t>There are FOUR required courses:</w:t>
      </w:r>
    </w:p>
    <w:p w:rsidR="00AD3A5A" w:rsidRPr="00585D5F" w:rsidRDefault="00AD3A5A" w:rsidP="00AD3A5A">
      <w:pPr>
        <w:autoSpaceDE w:val="0"/>
        <w:autoSpaceDN w:val="0"/>
        <w:adjustRightInd w:val="0"/>
        <w:spacing w:line="276" w:lineRule="auto"/>
        <w:ind w:left="540"/>
        <w:rPr>
          <w:rFonts w:asciiTheme="minorHAnsi" w:eastAsiaTheme="minorEastAsia" w:hAnsiTheme="minorHAnsi" w:cstheme="minorHAnsi"/>
          <w:color w:val="000000"/>
          <w:sz w:val="22"/>
          <w:szCs w:val="22"/>
        </w:rPr>
      </w:pPr>
      <w:r w:rsidRPr="00585D5F">
        <w:rPr>
          <w:rFonts w:asciiTheme="minorHAnsi" w:eastAsiaTheme="minorEastAsia" w:hAnsiTheme="minorHAnsi" w:cstheme="minorHAnsi"/>
          <w:color w:val="000000"/>
          <w:sz w:val="22"/>
          <w:szCs w:val="22"/>
        </w:rPr>
        <w:t xml:space="preserve">• </w:t>
      </w:r>
      <w:r w:rsidRPr="00585D5F">
        <w:rPr>
          <w:rFonts w:asciiTheme="minorHAnsi" w:eastAsiaTheme="minorEastAsia" w:hAnsiTheme="minorHAnsi" w:cstheme="minorHAnsi"/>
          <w:b/>
          <w:color w:val="000000"/>
          <w:sz w:val="22"/>
          <w:szCs w:val="22"/>
        </w:rPr>
        <w:t>PADM 200</w:t>
      </w:r>
      <w:r w:rsidRPr="00585D5F">
        <w:rPr>
          <w:rFonts w:asciiTheme="minorHAnsi" w:eastAsiaTheme="minorEastAsia" w:hAnsiTheme="minorHAnsi" w:cstheme="minorHAnsi"/>
          <w:color w:val="000000"/>
          <w:sz w:val="22"/>
          <w:szCs w:val="22"/>
        </w:rPr>
        <w:t xml:space="preserve"> – Local Government Administration in BC       • </w:t>
      </w:r>
      <w:r w:rsidRPr="00585D5F">
        <w:rPr>
          <w:rFonts w:asciiTheme="minorHAnsi" w:eastAsiaTheme="minorEastAsia" w:hAnsiTheme="minorHAnsi" w:cstheme="minorHAnsi"/>
          <w:b/>
          <w:color w:val="000000"/>
          <w:sz w:val="22"/>
          <w:szCs w:val="22"/>
        </w:rPr>
        <w:t xml:space="preserve">PADM 202 </w:t>
      </w:r>
      <w:r w:rsidRPr="00585D5F">
        <w:rPr>
          <w:rFonts w:asciiTheme="minorHAnsi" w:eastAsiaTheme="minorEastAsia" w:hAnsiTheme="minorHAnsi" w:cstheme="minorHAnsi"/>
          <w:color w:val="000000"/>
          <w:sz w:val="22"/>
          <w:szCs w:val="22"/>
        </w:rPr>
        <w:t>– Local Government Finance in BC</w:t>
      </w:r>
    </w:p>
    <w:p w:rsidR="00AD3A5A" w:rsidRPr="00585D5F" w:rsidRDefault="00AD3A5A" w:rsidP="00AD3A5A">
      <w:pPr>
        <w:autoSpaceDE w:val="0"/>
        <w:autoSpaceDN w:val="0"/>
        <w:adjustRightInd w:val="0"/>
        <w:spacing w:line="276" w:lineRule="auto"/>
        <w:ind w:left="540"/>
        <w:rPr>
          <w:rFonts w:asciiTheme="minorHAnsi" w:eastAsiaTheme="minorEastAsia" w:hAnsiTheme="minorHAnsi" w:cstheme="minorHAnsi"/>
          <w:color w:val="000000"/>
          <w:sz w:val="22"/>
          <w:szCs w:val="22"/>
        </w:rPr>
      </w:pPr>
      <w:r w:rsidRPr="00585D5F">
        <w:rPr>
          <w:rFonts w:asciiTheme="minorHAnsi" w:eastAsiaTheme="minorEastAsia" w:hAnsiTheme="minorHAnsi" w:cstheme="minorHAnsi"/>
          <w:color w:val="000000"/>
          <w:sz w:val="22"/>
          <w:szCs w:val="22"/>
        </w:rPr>
        <w:t xml:space="preserve">• </w:t>
      </w:r>
      <w:r w:rsidRPr="00585D5F">
        <w:rPr>
          <w:rFonts w:asciiTheme="minorHAnsi" w:eastAsiaTheme="minorEastAsia" w:hAnsiTheme="minorHAnsi" w:cstheme="minorHAnsi"/>
          <w:b/>
          <w:color w:val="000000"/>
          <w:sz w:val="22"/>
          <w:szCs w:val="22"/>
        </w:rPr>
        <w:t>PADM 201</w:t>
      </w:r>
      <w:r w:rsidRPr="00585D5F">
        <w:rPr>
          <w:rFonts w:asciiTheme="minorHAnsi" w:eastAsiaTheme="minorEastAsia" w:hAnsiTheme="minorHAnsi" w:cstheme="minorHAnsi"/>
          <w:color w:val="000000"/>
          <w:sz w:val="22"/>
          <w:szCs w:val="22"/>
        </w:rPr>
        <w:t xml:space="preserve"> – Local Government Services in BC                   • </w:t>
      </w:r>
      <w:r w:rsidRPr="00585D5F">
        <w:rPr>
          <w:rFonts w:asciiTheme="minorHAnsi" w:eastAsiaTheme="minorEastAsia" w:hAnsiTheme="minorHAnsi" w:cstheme="minorHAnsi"/>
          <w:b/>
          <w:color w:val="000000"/>
          <w:sz w:val="22"/>
          <w:szCs w:val="22"/>
        </w:rPr>
        <w:t>PADM 203</w:t>
      </w:r>
      <w:r w:rsidRPr="00585D5F">
        <w:rPr>
          <w:rFonts w:asciiTheme="minorHAnsi" w:eastAsiaTheme="minorEastAsia" w:hAnsiTheme="minorHAnsi" w:cstheme="minorHAnsi"/>
          <w:color w:val="000000"/>
          <w:sz w:val="22"/>
          <w:szCs w:val="22"/>
        </w:rPr>
        <w:t xml:space="preserve"> – Municipal Law in BC</w:t>
      </w:r>
    </w:p>
    <w:p w:rsidR="00AD3A5A" w:rsidRPr="0003429A" w:rsidRDefault="00AD3A5A" w:rsidP="00AD3A5A">
      <w:pPr>
        <w:autoSpaceDE w:val="0"/>
        <w:autoSpaceDN w:val="0"/>
        <w:adjustRightInd w:val="0"/>
        <w:rPr>
          <w:rFonts w:asciiTheme="minorHAnsi" w:eastAsiaTheme="minorEastAsia" w:hAnsiTheme="minorHAnsi" w:cstheme="minorHAnsi"/>
          <w:color w:val="000000"/>
          <w:sz w:val="16"/>
          <w:szCs w:val="16"/>
        </w:rPr>
      </w:pPr>
    </w:p>
    <w:p w:rsidR="00AD3A5A" w:rsidRPr="00585D5F" w:rsidRDefault="00AD3A5A" w:rsidP="00AD3A5A">
      <w:pPr>
        <w:autoSpaceDE w:val="0"/>
        <w:autoSpaceDN w:val="0"/>
        <w:adjustRightInd w:val="0"/>
        <w:ind w:firstLine="540"/>
        <w:rPr>
          <w:rFonts w:asciiTheme="minorHAnsi" w:eastAsiaTheme="minorEastAsia" w:hAnsiTheme="minorHAnsi" w:cstheme="minorHAnsi"/>
          <w:color w:val="000000"/>
          <w:sz w:val="22"/>
          <w:szCs w:val="22"/>
        </w:rPr>
      </w:pPr>
      <w:r w:rsidRPr="00585D5F">
        <w:rPr>
          <w:rFonts w:asciiTheme="minorHAnsi" w:eastAsiaTheme="minorEastAsia" w:hAnsiTheme="minorHAnsi" w:cstheme="minorHAnsi"/>
          <w:color w:val="000000"/>
          <w:sz w:val="22"/>
          <w:szCs w:val="22"/>
        </w:rPr>
        <w:t>ONE elective course is also required. Students may choose from one of the following:</w:t>
      </w:r>
    </w:p>
    <w:p w:rsidR="00AD3A5A" w:rsidRPr="00585D5F" w:rsidRDefault="00AD3A5A" w:rsidP="00AD3A5A">
      <w:pPr>
        <w:autoSpaceDE w:val="0"/>
        <w:autoSpaceDN w:val="0"/>
        <w:adjustRightInd w:val="0"/>
        <w:spacing w:line="276" w:lineRule="auto"/>
        <w:ind w:left="540"/>
        <w:rPr>
          <w:rFonts w:asciiTheme="minorHAnsi" w:eastAsiaTheme="minorEastAsia" w:hAnsiTheme="minorHAnsi" w:cstheme="minorHAnsi"/>
          <w:color w:val="000000"/>
          <w:sz w:val="22"/>
          <w:szCs w:val="22"/>
        </w:rPr>
      </w:pPr>
      <w:r w:rsidRPr="00585D5F">
        <w:rPr>
          <w:rFonts w:asciiTheme="minorHAnsi" w:eastAsiaTheme="minorEastAsia" w:hAnsiTheme="minorHAnsi" w:cstheme="minorHAnsi"/>
          <w:b/>
          <w:color w:val="000000"/>
          <w:sz w:val="22"/>
          <w:szCs w:val="22"/>
        </w:rPr>
        <w:t>PADM 204</w:t>
      </w:r>
      <w:r w:rsidRPr="00585D5F">
        <w:rPr>
          <w:rFonts w:asciiTheme="minorHAnsi" w:eastAsiaTheme="minorEastAsia" w:hAnsiTheme="minorHAnsi" w:cstheme="minorHAnsi"/>
          <w:color w:val="000000"/>
          <w:sz w:val="22"/>
          <w:szCs w:val="22"/>
        </w:rPr>
        <w:t xml:space="preserve"> – MATI® Leadership in Local Government Organizations </w:t>
      </w:r>
    </w:p>
    <w:p w:rsidR="00AD3A5A" w:rsidRPr="00585D5F" w:rsidRDefault="00AD3A5A" w:rsidP="00AD3A5A">
      <w:pPr>
        <w:autoSpaceDE w:val="0"/>
        <w:autoSpaceDN w:val="0"/>
        <w:adjustRightInd w:val="0"/>
        <w:spacing w:line="276" w:lineRule="auto"/>
        <w:ind w:left="540"/>
        <w:rPr>
          <w:rFonts w:asciiTheme="minorHAnsi" w:eastAsiaTheme="minorEastAsia" w:hAnsiTheme="minorHAnsi" w:cstheme="minorHAnsi"/>
          <w:color w:val="000000"/>
          <w:sz w:val="22"/>
          <w:szCs w:val="22"/>
        </w:rPr>
      </w:pPr>
      <w:r w:rsidRPr="00585D5F">
        <w:rPr>
          <w:rFonts w:asciiTheme="minorHAnsi" w:eastAsiaTheme="minorEastAsia" w:hAnsiTheme="minorHAnsi" w:cstheme="minorHAnsi"/>
          <w:b/>
          <w:color w:val="000000"/>
          <w:sz w:val="22"/>
          <w:szCs w:val="22"/>
        </w:rPr>
        <w:t>PADM 205</w:t>
      </w:r>
      <w:r w:rsidRPr="00585D5F">
        <w:rPr>
          <w:rFonts w:asciiTheme="minorHAnsi" w:eastAsiaTheme="minorEastAsia" w:hAnsiTheme="minorHAnsi" w:cstheme="minorHAnsi"/>
          <w:color w:val="000000"/>
          <w:sz w:val="22"/>
          <w:szCs w:val="22"/>
        </w:rPr>
        <w:t xml:space="preserve"> – MATI® Advanced Communications Skills for Local Government Professionals</w:t>
      </w:r>
    </w:p>
    <w:p w:rsidR="00AD3A5A" w:rsidRPr="00585D5F" w:rsidRDefault="00AD3A5A" w:rsidP="00AD3A5A">
      <w:pPr>
        <w:autoSpaceDE w:val="0"/>
        <w:autoSpaceDN w:val="0"/>
        <w:adjustRightInd w:val="0"/>
        <w:spacing w:line="276" w:lineRule="auto"/>
        <w:ind w:left="540"/>
        <w:rPr>
          <w:rFonts w:asciiTheme="minorHAnsi" w:eastAsiaTheme="minorEastAsia" w:hAnsiTheme="minorHAnsi" w:cstheme="minorHAnsi"/>
          <w:color w:val="000000"/>
          <w:sz w:val="22"/>
          <w:szCs w:val="22"/>
        </w:rPr>
      </w:pPr>
      <w:r w:rsidRPr="00585D5F">
        <w:rPr>
          <w:rFonts w:asciiTheme="minorHAnsi" w:eastAsiaTheme="minorEastAsia" w:hAnsiTheme="minorHAnsi" w:cstheme="minorHAnsi"/>
          <w:b/>
          <w:color w:val="000000"/>
          <w:sz w:val="22"/>
          <w:szCs w:val="22"/>
        </w:rPr>
        <w:t>PADM 207</w:t>
      </w:r>
      <w:r w:rsidRPr="00585D5F">
        <w:rPr>
          <w:rFonts w:asciiTheme="minorHAnsi" w:eastAsiaTheme="minorEastAsia" w:hAnsiTheme="minorHAnsi" w:cstheme="minorHAnsi"/>
          <w:color w:val="000000"/>
          <w:sz w:val="22"/>
          <w:szCs w:val="22"/>
        </w:rPr>
        <w:t xml:space="preserve"> – MATI® Managing People in Local Government Organizations </w:t>
      </w:r>
    </w:p>
    <w:p w:rsidR="00AD3A5A" w:rsidRPr="00585D5F" w:rsidRDefault="00AD3A5A" w:rsidP="00AD3A5A">
      <w:pPr>
        <w:autoSpaceDE w:val="0"/>
        <w:autoSpaceDN w:val="0"/>
        <w:adjustRightInd w:val="0"/>
        <w:spacing w:line="276" w:lineRule="auto"/>
        <w:ind w:left="540"/>
        <w:rPr>
          <w:rFonts w:asciiTheme="minorHAnsi" w:eastAsiaTheme="minorEastAsia" w:hAnsiTheme="minorHAnsi" w:cstheme="minorHAnsi"/>
          <w:color w:val="000000"/>
          <w:sz w:val="22"/>
          <w:szCs w:val="22"/>
        </w:rPr>
      </w:pPr>
      <w:r w:rsidRPr="00585D5F">
        <w:rPr>
          <w:rFonts w:asciiTheme="minorHAnsi" w:eastAsiaTheme="minorEastAsia" w:hAnsiTheme="minorHAnsi" w:cstheme="minorHAnsi"/>
          <w:b/>
          <w:color w:val="000000"/>
          <w:sz w:val="22"/>
          <w:szCs w:val="22"/>
        </w:rPr>
        <w:t>PADM 208</w:t>
      </w:r>
      <w:r w:rsidRPr="00585D5F">
        <w:rPr>
          <w:rFonts w:asciiTheme="minorHAnsi" w:eastAsiaTheme="minorEastAsia" w:hAnsiTheme="minorHAnsi" w:cstheme="minorHAnsi"/>
          <w:color w:val="000000"/>
          <w:sz w:val="22"/>
          <w:szCs w:val="22"/>
        </w:rPr>
        <w:t xml:space="preserve"> – MATI® Community Planning for Local Government Professionals </w:t>
      </w:r>
    </w:p>
    <w:p w:rsidR="00AD3A5A" w:rsidRPr="00585D5F" w:rsidRDefault="00AD3A5A" w:rsidP="00AD3A5A">
      <w:pPr>
        <w:autoSpaceDE w:val="0"/>
        <w:autoSpaceDN w:val="0"/>
        <w:adjustRightInd w:val="0"/>
        <w:spacing w:line="276" w:lineRule="auto"/>
        <w:ind w:left="540"/>
        <w:rPr>
          <w:rFonts w:asciiTheme="minorHAnsi" w:eastAsiaTheme="minorEastAsia" w:hAnsiTheme="minorHAnsi" w:cstheme="minorHAnsi"/>
          <w:color w:val="000000"/>
          <w:sz w:val="22"/>
          <w:szCs w:val="22"/>
        </w:rPr>
      </w:pPr>
      <w:r w:rsidRPr="00585D5F">
        <w:rPr>
          <w:rFonts w:asciiTheme="minorHAnsi" w:eastAsiaTheme="minorEastAsia" w:hAnsiTheme="minorHAnsi" w:cstheme="minorHAnsi"/>
          <w:b/>
          <w:color w:val="000000"/>
          <w:sz w:val="22"/>
          <w:szCs w:val="22"/>
        </w:rPr>
        <w:t>PADM 209</w:t>
      </w:r>
      <w:r w:rsidRPr="00585D5F">
        <w:rPr>
          <w:rFonts w:asciiTheme="minorHAnsi" w:eastAsiaTheme="minorEastAsia" w:hAnsiTheme="minorHAnsi" w:cstheme="minorHAnsi"/>
          <w:color w:val="000000"/>
          <w:sz w:val="22"/>
          <w:szCs w:val="22"/>
        </w:rPr>
        <w:t xml:space="preserve"> – Fundamentals of Local Government Corporate Administration</w:t>
      </w:r>
    </w:p>
    <w:p w:rsidR="00AD3A5A" w:rsidRPr="00585D5F" w:rsidRDefault="00AD3A5A" w:rsidP="00AD3A5A">
      <w:pPr>
        <w:autoSpaceDE w:val="0"/>
        <w:autoSpaceDN w:val="0"/>
        <w:adjustRightInd w:val="0"/>
        <w:spacing w:line="276" w:lineRule="auto"/>
        <w:ind w:left="540"/>
        <w:rPr>
          <w:rFonts w:asciiTheme="minorHAnsi" w:eastAsiaTheme="minorEastAsia" w:hAnsiTheme="minorHAnsi" w:cstheme="minorHAnsi"/>
          <w:color w:val="000000"/>
          <w:sz w:val="22"/>
          <w:szCs w:val="22"/>
        </w:rPr>
      </w:pPr>
      <w:r w:rsidRPr="00585D5F">
        <w:rPr>
          <w:rFonts w:asciiTheme="minorHAnsi" w:eastAsiaTheme="minorEastAsia" w:hAnsiTheme="minorHAnsi" w:cstheme="minorHAnsi"/>
          <w:b/>
          <w:color w:val="000000"/>
          <w:sz w:val="22"/>
          <w:szCs w:val="22"/>
        </w:rPr>
        <w:t xml:space="preserve">PADM 210 </w:t>
      </w:r>
      <w:r w:rsidRPr="00585D5F">
        <w:rPr>
          <w:rFonts w:asciiTheme="minorHAnsi" w:eastAsiaTheme="minorEastAsia" w:hAnsiTheme="minorHAnsi" w:cstheme="minorHAnsi"/>
          <w:color w:val="000000"/>
          <w:sz w:val="22"/>
          <w:szCs w:val="22"/>
        </w:rPr>
        <w:t>– Management Fundamentals for Local Government Professionals</w:t>
      </w:r>
    </w:p>
    <w:p w:rsidR="00AD3A5A" w:rsidRPr="00585D5F" w:rsidRDefault="00AD3A5A" w:rsidP="00AD3A5A">
      <w:pPr>
        <w:autoSpaceDE w:val="0"/>
        <w:autoSpaceDN w:val="0"/>
        <w:adjustRightInd w:val="0"/>
        <w:spacing w:line="276" w:lineRule="auto"/>
        <w:ind w:left="540"/>
        <w:rPr>
          <w:rFonts w:asciiTheme="minorHAnsi" w:eastAsiaTheme="minorEastAsia" w:hAnsiTheme="minorHAnsi" w:cstheme="minorHAnsi"/>
          <w:color w:val="000000"/>
          <w:sz w:val="22"/>
          <w:szCs w:val="22"/>
        </w:rPr>
      </w:pPr>
      <w:r w:rsidRPr="00585D5F">
        <w:rPr>
          <w:rFonts w:asciiTheme="minorHAnsi" w:eastAsiaTheme="minorEastAsia" w:hAnsiTheme="minorHAnsi" w:cstheme="minorHAnsi"/>
          <w:b/>
          <w:color w:val="000000"/>
          <w:sz w:val="22"/>
          <w:szCs w:val="22"/>
        </w:rPr>
        <w:t>PADM 305</w:t>
      </w:r>
      <w:r w:rsidRPr="00585D5F">
        <w:rPr>
          <w:rFonts w:asciiTheme="minorHAnsi" w:eastAsiaTheme="minorEastAsia" w:hAnsiTheme="minorHAnsi" w:cstheme="minorHAnsi"/>
          <w:color w:val="000000"/>
          <w:sz w:val="22"/>
          <w:szCs w:val="22"/>
        </w:rPr>
        <w:t xml:space="preserve"> – Problem Solving and Decision Making Skills – Policy Analysis for Local Government Professionals</w:t>
      </w:r>
    </w:p>
    <w:p w:rsidR="00AD3A5A" w:rsidRPr="00585D5F" w:rsidRDefault="00AD3A5A" w:rsidP="00AD3A5A">
      <w:pPr>
        <w:autoSpaceDE w:val="0"/>
        <w:autoSpaceDN w:val="0"/>
        <w:adjustRightInd w:val="0"/>
        <w:spacing w:line="276" w:lineRule="auto"/>
        <w:ind w:left="540"/>
        <w:rPr>
          <w:rFonts w:asciiTheme="minorHAnsi" w:eastAsiaTheme="minorEastAsia" w:hAnsiTheme="minorHAnsi" w:cstheme="minorHAnsi"/>
          <w:color w:val="000000"/>
          <w:sz w:val="22"/>
          <w:szCs w:val="22"/>
        </w:rPr>
      </w:pPr>
      <w:r w:rsidRPr="00585D5F">
        <w:rPr>
          <w:rFonts w:asciiTheme="minorHAnsi" w:eastAsiaTheme="minorEastAsia" w:hAnsiTheme="minorHAnsi" w:cstheme="minorHAnsi"/>
          <w:b/>
          <w:color w:val="000000"/>
          <w:sz w:val="22"/>
          <w:szCs w:val="22"/>
        </w:rPr>
        <w:t>PADM 306</w:t>
      </w:r>
      <w:r w:rsidRPr="00585D5F">
        <w:rPr>
          <w:rFonts w:asciiTheme="minorHAnsi" w:eastAsiaTheme="minorEastAsia" w:hAnsiTheme="minorHAnsi" w:cstheme="minorHAnsi"/>
          <w:color w:val="000000"/>
          <w:sz w:val="22"/>
          <w:szCs w:val="22"/>
        </w:rPr>
        <w:t xml:space="preserve"> – Project Management Skills for Local Government Professionals</w:t>
      </w:r>
    </w:p>
    <w:p w:rsidR="00AD3A5A" w:rsidRPr="00585D5F" w:rsidRDefault="00AD3A5A" w:rsidP="00AD3A5A">
      <w:pPr>
        <w:autoSpaceDE w:val="0"/>
        <w:autoSpaceDN w:val="0"/>
        <w:adjustRightInd w:val="0"/>
        <w:spacing w:line="276" w:lineRule="auto"/>
        <w:ind w:left="540"/>
        <w:rPr>
          <w:rFonts w:asciiTheme="minorHAnsi" w:eastAsiaTheme="minorEastAsia" w:hAnsiTheme="minorHAnsi" w:cstheme="minorHAnsi"/>
          <w:color w:val="000000"/>
          <w:sz w:val="22"/>
          <w:szCs w:val="22"/>
        </w:rPr>
      </w:pPr>
      <w:r w:rsidRPr="00585D5F">
        <w:rPr>
          <w:rFonts w:asciiTheme="minorHAnsi" w:eastAsiaTheme="minorEastAsia" w:hAnsiTheme="minorHAnsi" w:cstheme="minorHAnsi"/>
          <w:b/>
          <w:color w:val="000000"/>
          <w:sz w:val="22"/>
          <w:szCs w:val="22"/>
        </w:rPr>
        <w:t>PADM 307</w:t>
      </w:r>
      <w:r w:rsidRPr="00585D5F">
        <w:rPr>
          <w:rFonts w:asciiTheme="minorHAnsi" w:eastAsiaTheme="minorEastAsia" w:hAnsiTheme="minorHAnsi" w:cstheme="minorHAnsi"/>
          <w:color w:val="000000"/>
          <w:sz w:val="22"/>
          <w:szCs w:val="22"/>
        </w:rPr>
        <w:t xml:space="preserve"> – Ethics and the Responsible Local Government Professional</w:t>
      </w:r>
    </w:p>
    <w:p w:rsidR="00AD3A5A" w:rsidRPr="00585D5F" w:rsidRDefault="00AD3A5A" w:rsidP="00AD3A5A">
      <w:pPr>
        <w:autoSpaceDE w:val="0"/>
        <w:autoSpaceDN w:val="0"/>
        <w:adjustRightInd w:val="0"/>
        <w:spacing w:line="276" w:lineRule="auto"/>
        <w:ind w:left="540"/>
        <w:rPr>
          <w:rFonts w:asciiTheme="minorHAnsi" w:eastAsiaTheme="minorEastAsia" w:hAnsiTheme="minorHAnsi" w:cstheme="minorHAnsi"/>
          <w:color w:val="000000"/>
          <w:sz w:val="22"/>
          <w:szCs w:val="22"/>
        </w:rPr>
      </w:pPr>
      <w:r w:rsidRPr="00585D5F">
        <w:rPr>
          <w:rFonts w:asciiTheme="minorHAnsi" w:eastAsiaTheme="minorEastAsia" w:hAnsiTheme="minorHAnsi" w:cstheme="minorHAnsi"/>
          <w:b/>
          <w:color w:val="000000"/>
          <w:sz w:val="22"/>
          <w:szCs w:val="22"/>
        </w:rPr>
        <w:t xml:space="preserve">PADM 308 </w:t>
      </w:r>
      <w:r w:rsidRPr="00585D5F">
        <w:rPr>
          <w:rFonts w:asciiTheme="minorHAnsi" w:eastAsiaTheme="minorEastAsia" w:hAnsiTheme="minorHAnsi" w:cstheme="minorHAnsi"/>
          <w:color w:val="000000"/>
          <w:sz w:val="22"/>
          <w:szCs w:val="22"/>
        </w:rPr>
        <w:t xml:space="preserve">– MATI® The Successful CAO: Local Government Advanced Management </w:t>
      </w:r>
    </w:p>
    <w:p w:rsidR="00FB3349" w:rsidRDefault="00FB3349" w:rsidP="00AD3A5A">
      <w:pPr>
        <w:autoSpaceDE w:val="0"/>
        <w:autoSpaceDN w:val="0"/>
        <w:adjustRightInd w:val="0"/>
        <w:rPr>
          <w:rFonts w:asciiTheme="minorHAnsi" w:eastAsiaTheme="minorEastAsia" w:hAnsiTheme="minorHAnsi" w:cstheme="minorHAnsi"/>
          <w:color w:val="000000"/>
          <w:sz w:val="22"/>
          <w:szCs w:val="22"/>
        </w:rPr>
      </w:pPr>
    </w:p>
    <w:p w:rsidR="00AD3A5A" w:rsidRPr="0003429A" w:rsidRDefault="00AD3A5A" w:rsidP="00AD3A5A">
      <w:pPr>
        <w:autoSpaceDE w:val="0"/>
        <w:autoSpaceDN w:val="0"/>
        <w:adjustRightInd w:val="0"/>
        <w:rPr>
          <w:i/>
          <w:iCs/>
          <w:sz w:val="28"/>
        </w:rPr>
      </w:pPr>
      <w:r w:rsidRPr="00585D5F">
        <w:rPr>
          <w:rFonts w:asciiTheme="minorHAnsi" w:eastAsiaTheme="minorEastAsia" w:hAnsiTheme="minorHAnsi" w:cstheme="minorHAnsi"/>
          <w:color w:val="000000"/>
          <w:sz w:val="22"/>
          <w:szCs w:val="22"/>
        </w:rPr>
        <w:tab/>
        <w:t xml:space="preserve">   </w:t>
      </w:r>
    </w:p>
    <w:p w:rsidR="00AD3A5A" w:rsidRPr="00585D5F" w:rsidRDefault="00AD3A5A" w:rsidP="00AD3A5A">
      <w:pPr>
        <w:rPr>
          <w:rFonts w:asciiTheme="minorHAnsi" w:hAnsiTheme="minorHAnsi" w:cstheme="minorHAnsi"/>
          <w:color w:val="000000"/>
          <w:sz w:val="22"/>
          <w:szCs w:val="22"/>
        </w:rPr>
      </w:pPr>
      <w:r w:rsidRPr="00585D5F">
        <w:rPr>
          <w:rFonts w:asciiTheme="minorHAnsi" w:hAnsiTheme="minorHAnsi" w:cstheme="minorHAnsi"/>
          <w:b/>
          <w:bCs/>
          <w:color w:val="82BC00"/>
          <w:sz w:val="22"/>
          <w:szCs w:val="22"/>
        </w:rPr>
        <w:t xml:space="preserve">What credentials are offered beyond the Local Government Administration and Local Government Leadership Development Certificates?  </w:t>
      </w:r>
      <w:r w:rsidRPr="00585D5F">
        <w:rPr>
          <w:rFonts w:asciiTheme="minorHAnsi" w:hAnsiTheme="minorHAnsi" w:cstheme="minorHAnsi"/>
          <w:color w:val="000000"/>
          <w:sz w:val="22"/>
          <w:szCs w:val="22"/>
        </w:rPr>
        <w:t>Students completing the Local Government Administration Certificate or the Local Government Leadership Development Certificate may wish to continue onto:</w:t>
      </w:r>
    </w:p>
    <w:p w:rsidR="00AD3A5A" w:rsidRPr="00585D5F" w:rsidRDefault="00AD3A5A" w:rsidP="00AD3A5A">
      <w:pPr>
        <w:rPr>
          <w:rFonts w:asciiTheme="minorHAnsi" w:hAnsiTheme="minorHAnsi" w:cstheme="minorHAnsi"/>
          <w:color w:val="000000"/>
          <w:sz w:val="6"/>
          <w:szCs w:val="22"/>
        </w:rPr>
      </w:pPr>
    </w:p>
    <w:p w:rsidR="00AD3A5A" w:rsidRPr="00585D5F" w:rsidRDefault="00AD3A5A" w:rsidP="00AD3A5A">
      <w:pPr>
        <w:pStyle w:val="ListParagraph"/>
        <w:numPr>
          <w:ilvl w:val="0"/>
          <w:numId w:val="3"/>
        </w:numPr>
        <w:autoSpaceDE w:val="0"/>
        <w:autoSpaceDN w:val="0"/>
        <w:ind w:left="270" w:firstLine="90"/>
        <w:rPr>
          <w:rFonts w:asciiTheme="minorHAnsi" w:hAnsiTheme="minorHAnsi" w:cstheme="minorHAnsi"/>
          <w:b/>
          <w:color w:val="000000"/>
          <w:sz w:val="22"/>
          <w:szCs w:val="22"/>
        </w:rPr>
      </w:pPr>
      <w:r w:rsidRPr="00585D5F">
        <w:rPr>
          <w:rFonts w:asciiTheme="minorHAnsi" w:hAnsiTheme="minorHAnsi" w:cstheme="minorHAnsi"/>
          <w:b/>
          <w:color w:val="000000"/>
          <w:sz w:val="22"/>
          <w:szCs w:val="22"/>
        </w:rPr>
        <w:t>Local Government Administration Certificate (Advanced)</w:t>
      </w:r>
    </w:p>
    <w:p w:rsidR="00AD3A5A" w:rsidRPr="00585D5F" w:rsidRDefault="00AD3A5A" w:rsidP="00AD3A5A">
      <w:pPr>
        <w:pStyle w:val="ListParagraph"/>
        <w:numPr>
          <w:ilvl w:val="0"/>
          <w:numId w:val="3"/>
        </w:numPr>
        <w:autoSpaceDE w:val="0"/>
        <w:autoSpaceDN w:val="0"/>
        <w:ind w:left="270" w:firstLine="90"/>
        <w:rPr>
          <w:rFonts w:asciiTheme="minorHAnsi" w:hAnsiTheme="minorHAnsi" w:cstheme="minorHAnsi"/>
          <w:b/>
          <w:color w:val="000000"/>
          <w:sz w:val="22"/>
          <w:szCs w:val="22"/>
        </w:rPr>
      </w:pPr>
      <w:r w:rsidRPr="00585D5F">
        <w:rPr>
          <w:rFonts w:asciiTheme="minorHAnsi" w:hAnsiTheme="minorHAnsi" w:cstheme="minorHAnsi"/>
          <w:b/>
          <w:color w:val="000000"/>
          <w:sz w:val="22"/>
          <w:szCs w:val="22"/>
        </w:rPr>
        <w:t xml:space="preserve">Local Government Administration Diploma </w:t>
      </w:r>
    </w:p>
    <w:p w:rsidR="00AD3A5A" w:rsidRPr="00F15953" w:rsidRDefault="00AD3A5A" w:rsidP="00AD3A5A">
      <w:pPr>
        <w:autoSpaceDE w:val="0"/>
        <w:autoSpaceDN w:val="0"/>
        <w:rPr>
          <w:rFonts w:asciiTheme="minorHAnsi" w:hAnsiTheme="minorHAnsi" w:cstheme="minorHAnsi"/>
          <w:color w:val="000000"/>
          <w:sz w:val="12"/>
          <w:szCs w:val="22"/>
        </w:rPr>
      </w:pPr>
    </w:p>
    <w:p w:rsidR="00AD3A5A" w:rsidRPr="00585D5F" w:rsidRDefault="00AD3A5A" w:rsidP="00AD3A5A">
      <w:pPr>
        <w:autoSpaceDE w:val="0"/>
        <w:autoSpaceDN w:val="0"/>
        <w:rPr>
          <w:rFonts w:asciiTheme="minorHAnsi" w:hAnsiTheme="minorHAnsi" w:cstheme="minorHAnsi"/>
          <w:b/>
          <w:color w:val="000000"/>
          <w:sz w:val="22"/>
          <w:szCs w:val="22"/>
        </w:rPr>
      </w:pPr>
      <w:r w:rsidRPr="00585D5F">
        <w:rPr>
          <w:rFonts w:asciiTheme="minorHAnsi" w:hAnsiTheme="minorHAnsi" w:cstheme="minorHAnsi"/>
          <w:color w:val="000000"/>
          <w:sz w:val="22"/>
          <w:szCs w:val="22"/>
        </w:rPr>
        <w:t>These credentials are best suited for students who wish to continue beyond the Local Government Administration Certificate or the Local Government Leadership Development Certificate level and:</w:t>
      </w:r>
    </w:p>
    <w:p w:rsidR="00AD3A5A" w:rsidRPr="00585D5F" w:rsidRDefault="00AD3A5A" w:rsidP="00AD3A5A">
      <w:pPr>
        <w:autoSpaceDE w:val="0"/>
        <w:autoSpaceDN w:val="0"/>
        <w:ind w:left="360"/>
        <w:rPr>
          <w:rFonts w:asciiTheme="minorHAnsi" w:hAnsiTheme="minorHAnsi" w:cstheme="minorHAnsi"/>
          <w:color w:val="000000"/>
          <w:sz w:val="8"/>
          <w:szCs w:val="22"/>
        </w:rPr>
      </w:pPr>
    </w:p>
    <w:p w:rsidR="00AD3A5A" w:rsidRPr="00585D5F" w:rsidRDefault="00AD3A5A" w:rsidP="00AD3A5A">
      <w:pPr>
        <w:pStyle w:val="ListParagraph"/>
        <w:numPr>
          <w:ilvl w:val="0"/>
          <w:numId w:val="3"/>
        </w:numPr>
        <w:autoSpaceDE w:val="0"/>
        <w:autoSpaceDN w:val="0"/>
        <w:ind w:left="270" w:firstLine="90"/>
        <w:rPr>
          <w:rFonts w:asciiTheme="minorHAnsi" w:hAnsiTheme="minorHAnsi" w:cstheme="minorHAnsi"/>
          <w:color w:val="000000"/>
          <w:sz w:val="22"/>
          <w:szCs w:val="22"/>
        </w:rPr>
      </w:pPr>
      <w:r w:rsidRPr="00585D5F">
        <w:rPr>
          <w:rFonts w:asciiTheme="minorHAnsi" w:hAnsiTheme="minorHAnsi" w:cstheme="minorHAnsi"/>
          <w:color w:val="000000"/>
          <w:sz w:val="22"/>
          <w:szCs w:val="22"/>
        </w:rPr>
        <w:t>Are able to take courses offered in a 6 day in person format (MATI</w:t>
      </w:r>
      <w:r w:rsidR="00EA2917">
        <w:rPr>
          <w:rFonts w:asciiTheme="minorHAnsi" w:hAnsiTheme="minorHAnsi" w:cstheme="minorHAnsi"/>
          <w:color w:val="000000"/>
          <w:sz w:val="22"/>
          <w:szCs w:val="22"/>
        </w:rPr>
        <w:t>®</w:t>
      </w:r>
      <w:r w:rsidRPr="00585D5F">
        <w:rPr>
          <w:rFonts w:asciiTheme="minorHAnsi" w:hAnsiTheme="minorHAnsi" w:cstheme="minorHAnsi"/>
          <w:color w:val="000000"/>
          <w:sz w:val="22"/>
          <w:szCs w:val="22"/>
        </w:rPr>
        <w:t xml:space="preserve"> courses</w:t>
      </w:r>
      <w:r w:rsidR="004B4AC7">
        <w:rPr>
          <w:rFonts w:asciiTheme="minorHAnsi" w:hAnsiTheme="minorHAnsi" w:cstheme="minorHAnsi"/>
          <w:color w:val="000000"/>
          <w:sz w:val="22"/>
          <w:szCs w:val="22"/>
        </w:rPr>
        <w:t>)</w:t>
      </w:r>
    </w:p>
    <w:p w:rsidR="00AD3A5A" w:rsidRPr="00685F47" w:rsidRDefault="00AD3A5A" w:rsidP="00AD3A5A">
      <w:pPr>
        <w:pStyle w:val="ListParagraph"/>
        <w:numPr>
          <w:ilvl w:val="0"/>
          <w:numId w:val="3"/>
        </w:numPr>
        <w:autoSpaceDE w:val="0"/>
        <w:autoSpaceDN w:val="0"/>
        <w:ind w:left="270" w:firstLine="90"/>
        <w:rPr>
          <w:rFonts w:asciiTheme="minorHAnsi" w:hAnsiTheme="minorHAnsi" w:cstheme="minorHAnsi"/>
          <w:color w:val="000000"/>
          <w:sz w:val="22"/>
          <w:szCs w:val="22"/>
        </w:rPr>
      </w:pPr>
      <w:r w:rsidRPr="00685F47">
        <w:rPr>
          <w:rFonts w:asciiTheme="minorHAnsi" w:hAnsiTheme="minorHAnsi" w:cstheme="minorHAnsi"/>
          <w:color w:val="000000"/>
          <w:sz w:val="22"/>
          <w:szCs w:val="22"/>
        </w:rPr>
        <w:t>Have taken other post-secondary courses that can be considered for transfer credit</w:t>
      </w:r>
    </w:p>
    <w:p w:rsidR="00AD3A5A" w:rsidRPr="0003429A" w:rsidRDefault="00AD3A5A" w:rsidP="00AD3A5A">
      <w:pPr>
        <w:pStyle w:val="ListParagraph"/>
        <w:autoSpaceDE w:val="0"/>
        <w:autoSpaceDN w:val="0"/>
        <w:ind w:left="1080"/>
        <w:rPr>
          <w:rFonts w:asciiTheme="minorHAnsi" w:hAnsiTheme="minorHAnsi" w:cstheme="minorHAnsi"/>
          <w:color w:val="000000"/>
          <w:sz w:val="24"/>
          <w:szCs w:val="22"/>
        </w:rPr>
      </w:pPr>
    </w:p>
    <w:p w:rsidR="00AD3A5A" w:rsidRPr="00CF10C7" w:rsidRDefault="00AD3A5A" w:rsidP="00AD3A5A">
      <w:pPr>
        <w:autoSpaceDE w:val="0"/>
        <w:autoSpaceDN w:val="0"/>
        <w:rPr>
          <w:rFonts w:asciiTheme="minorHAnsi" w:hAnsiTheme="minorHAnsi" w:cstheme="minorHAnsi"/>
          <w:b/>
          <w:bCs/>
          <w:color w:val="82BC00"/>
          <w:sz w:val="22"/>
          <w:szCs w:val="22"/>
        </w:rPr>
      </w:pPr>
      <w:r w:rsidRPr="00CF10C7">
        <w:rPr>
          <w:rFonts w:asciiTheme="minorHAnsi" w:hAnsiTheme="minorHAnsi" w:cstheme="minorHAnsi"/>
          <w:b/>
          <w:bCs/>
          <w:color w:val="82BC00"/>
          <w:sz w:val="22"/>
          <w:szCs w:val="22"/>
        </w:rPr>
        <w:t xml:space="preserve">Who is the Local Government Leadership Development Certificate for? </w:t>
      </w:r>
    </w:p>
    <w:p w:rsidR="00AD3A5A" w:rsidRPr="00CF10C7" w:rsidRDefault="00AD3A5A" w:rsidP="00AD3A5A">
      <w:pPr>
        <w:autoSpaceDE w:val="0"/>
        <w:autoSpaceDN w:val="0"/>
        <w:rPr>
          <w:rFonts w:asciiTheme="minorHAnsi" w:hAnsiTheme="minorHAnsi" w:cstheme="minorHAnsi"/>
          <w:sz w:val="22"/>
          <w:szCs w:val="22"/>
        </w:rPr>
      </w:pPr>
      <w:r w:rsidRPr="00CF10C7">
        <w:rPr>
          <w:rFonts w:asciiTheme="minorHAnsi" w:hAnsiTheme="minorHAnsi" w:cstheme="minorHAnsi"/>
          <w:color w:val="000000"/>
          <w:sz w:val="22"/>
          <w:szCs w:val="22"/>
        </w:rPr>
        <w:t xml:space="preserve">This certificate is designed for local government professionals with experience in a management or supervisory role, who are seeking to improve their leadership abilities and equip themselves for more senior positions. </w:t>
      </w:r>
      <w:r w:rsidRPr="00CF10C7">
        <w:rPr>
          <w:rFonts w:asciiTheme="minorHAnsi" w:hAnsiTheme="minorHAnsi" w:cstheme="minorHAnsi"/>
          <w:b/>
          <w:bCs/>
          <w:color w:val="000000"/>
          <w:sz w:val="22"/>
          <w:szCs w:val="22"/>
        </w:rPr>
        <w:t> </w:t>
      </w:r>
      <w:r w:rsidRPr="00CF10C7">
        <w:rPr>
          <w:rFonts w:asciiTheme="minorHAnsi" w:hAnsiTheme="minorHAnsi" w:cstheme="minorHAnsi"/>
          <w:sz w:val="22"/>
          <w:szCs w:val="22"/>
        </w:rPr>
        <w:t xml:space="preserve">Please contact </w:t>
      </w:r>
      <w:bookmarkStart w:id="21" w:name="_GoBack"/>
      <w:bookmarkEnd w:id="21"/>
      <w:r w:rsidRPr="00CF10C7">
        <w:rPr>
          <w:rFonts w:asciiTheme="minorHAnsi" w:hAnsiTheme="minorHAnsi" w:cstheme="minorHAnsi"/>
          <w:sz w:val="22"/>
          <w:szCs w:val="22"/>
        </w:rPr>
        <w:t>Anna Delaney for further information about this credential.</w:t>
      </w:r>
    </w:p>
    <w:p w:rsidR="00AD3A5A" w:rsidRDefault="00AD3A5A" w:rsidP="00AD3A5A">
      <w:pPr>
        <w:autoSpaceDE w:val="0"/>
        <w:autoSpaceDN w:val="0"/>
        <w:adjustRightInd w:val="0"/>
        <w:jc w:val="center"/>
        <w:rPr>
          <w:rFonts w:asciiTheme="minorHAnsi" w:hAnsiTheme="minorHAnsi" w:cstheme="minorHAnsi"/>
          <w:i/>
          <w:sz w:val="24"/>
          <w:szCs w:val="22"/>
        </w:rPr>
      </w:pPr>
    </w:p>
    <w:p w:rsidR="000C46E3" w:rsidRPr="0003429A" w:rsidRDefault="000C46E3" w:rsidP="00AD3A5A">
      <w:pPr>
        <w:autoSpaceDE w:val="0"/>
        <w:autoSpaceDN w:val="0"/>
        <w:adjustRightInd w:val="0"/>
        <w:jc w:val="center"/>
        <w:rPr>
          <w:rFonts w:asciiTheme="minorHAnsi" w:hAnsiTheme="minorHAnsi" w:cstheme="minorHAnsi"/>
          <w:i/>
          <w:sz w:val="24"/>
          <w:szCs w:val="22"/>
        </w:rPr>
      </w:pPr>
    </w:p>
    <w:p w:rsidR="002859B5" w:rsidRPr="006631D1" w:rsidRDefault="002859B5" w:rsidP="002859B5">
      <w:pPr>
        <w:jc w:val="center"/>
        <w:rPr>
          <w:rFonts w:ascii="Calibri" w:hAnsi="Calibri" w:cs="Calibri"/>
          <w:b/>
          <w:iCs/>
          <w:color w:val="1B61A9"/>
          <w:sz w:val="30"/>
          <w:szCs w:val="30"/>
        </w:rPr>
      </w:pPr>
      <w:r>
        <w:rPr>
          <w:rFonts w:ascii="Calibri" w:hAnsi="Calibri" w:cs="Calibri"/>
          <w:b/>
          <w:iCs/>
          <w:color w:val="1B61A9"/>
          <w:sz w:val="30"/>
          <w:szCs w:val="30"/>
        </w:rPr>
        <w:t>For</w:t>
      </w:r>
      <w:r w:rsidRPr="006631D1">
        <w:rPr>
          <w:rFonts w:ascii="Calibri" w:hAnsi="Calibri" w:cs="Calibri"/>
          <w:b/>
          <w:iCs/>
          <w:color w:val="1B61A9"/>
          <w:sz w:val="30"/>
          <w:szCs w:val="30"/>
        </w:rPr>
        <w:t xml:space="preserve"> further information, please contact:</w:t>
      </w:r>
    </w:p>
    <w:p w:rsidR="002859B5" w:rsidRDefault="004B4AC7" w:rsidP="002859B5">
      <w:pPr>
        <w:jc w:val="center"/>
        <w:rPr>
          <w:rFonts w:ascii="Calibri" w:hAnsi="Calibri" w:cs="Calibri"/>
          <w:sz w:val="22"/>
        </w:rPr>
      </w:pPr>
      <w:r w:rsidRPr="00181D38">
        <w:rPr>
          <w:rFonts w:ascii="Calibri" w:hAnsi="Calibri" w:cs="Calibri"/>
          <w:bCs/>
          <w:sz w:val="22"/>
        </w:rPr>
        <w:t>Anna Delaney, Divisional Assistant</w:t>
      </w:r>
      <w:r w:rsidRPr="006631D1">
        <w:rPr>
          <w:rFonts w:ascii="Calibri" w:hAnsi="Calibri" w:cs="Calibri"/>
          <w:sz w:val="22"/>
        </w:rPr>
        <w:t xml:space="preserve">         604.990.7976   </w:t>
      </w:r>
      <w:r w:rsidRPr="00536761">
        <w:rPr>
          <w:rFonts w:ascii="Calibri" w:hAnsi="Calibri" w:cs="Calibri"/>
          <w:sz w:val="22"/>
        </w:rPr>
        <w:t xml:space="preserve">       </w:t>
      </w:r>
      <w:hyperlink r:id="rId16" w:history="1">
        <w:r w:rsidRPr="00536761">
          <w:rPr>
            <w:rStyle w:val="Hyperlink"/>
            <w:rFonts w:ascii="Calibri" w:hAnsi="Calibri" w:cs="Calibri"/>
            <w:color w:val="auto"/>
            <w:sz w:val="22"/>
          </w:rPr>
          <w:t>localgovernment@capilanou.ca</w:t>
        </w:r>
      </w:hyperlink>
    </w:p>
    <w:p w:rsidR="004B4AC7" w:rsidRPr="002859B5" w:rsidRDefault="004B4AC7" w:rsidP="002859B5">
      <w:pPr>
        <w:jc w:val="center"/>
        <w:rPr>
          <w:rFonts w:ascii="Calibri" w:hAnsi="Calibri" w:cs="Calibri"/>
          <w:sz w:val="10"/>
        </w:rPr>
      </w:pPr>
    </w:p>
    <w:p w:rsidR="002859B5" w:rsidRPr="002859B5" w:rsidRDefault="002859B5" w:rsidP="002859B5">
      <w:pPr>
        <w:jc w:val="center"/>
        <w:rPr>
          <w:rFonts w:ascii="Calibri" w:hAnsi="Calibri" w:cs="Calibri"/>
          <w:sz w:val="2"/>
          <w:szCs w:val="4"/>
        </w:rPr>
      </w:pPr>
    </w:p>
    <w:p w:rsidR="002859B5" w:rsidRPr="002859B5" w:rsidRDefault="002859B5" w:rsidP="002859B5">
      <w:pPr>
        <w:jc w:val="center"/>
        <w:rPr>
          <w:rFonts w:ascii="Calibri" w:hAnsi="Calibri" w:cs="Calibri"/>
          <w:sz w:val="2"/>
          <w:szCs w:val="4"/>
        </w:rPr>
      </w:pPr>
    </w:p>
    <w:p w:rsidR="00AD3A5A" w:rsidRDefault="00B20888" w:rsidP="00AD3A5A">
      <w:pPr>
        <w:autoSpaceDE w:val="0"/>
        <w:autoSpaceDN w:val="0"/>
        <w:adjustRightInd w:val="0"/>
        <w:jc w:val="center"/>
        <w:rPr>
          <w:rFonts w:cstheme="minorHAnsi"/>
          <w:i/>
        </w:rPr>
      </w:pPr>
      <w:hyperlink r:id="rId17" w:history="1">
        <w:r w:rsidR="001E6632" w:rsidRPr="005F3710">
          <w:rPr>
            <w:rFonts w:ascii="Calibri" w:hAnsi="Calibri" w:cs="Calibri"/>
            <w:b/>
            <w:i/>
            <w:iCs/>
            <w:color w:val="1B61A9"/>
            <w:sz w:val="30"/>
            <w:szCs w:val="30"/>
            <w:u w:val="single"/>
          </w:rPr>
          <w:t>www.capilanou.ca/local-govt</w:t>
        </w:r>
      </w:hyperlink>
    </w:p>
    <w:p w:rsidR="0003429A" w:rsidRDefault="0003429A" w:rsidP="00AD3A5A">
      <w:pPr>
        <w:autoSpaceDE w:val="0"/>
        <w:autoSpaceDN w:val="0"/>
        <w:adjustRightInd w:val="0"/>
        <w:jc w:val="right"/>
        <w:rPr>
          <w:rFonts w:asciiTheme="minorHAnsi" w:hAnsiTheme="minorHAnsi" w:cstheme="minorHAnsi"/>
          <w:b/>
          <w:color w:val="000000"/>
          <w:sz w:val="14"/>
          <w:szCs w:val="6"/>
        </w:rPr>
      </w:pPr>
    </w:p>
    <w:p w:rsidR="00FB3349" w:rsidRDefault="00FB3349" w:rsidP="00AD3A5A">
      <w:pPr>
        <w:autoSpaceDE w:val="0"/>
        <w:autoSpaceDN w:val="0"/>
        <w:adjustRightInd w:val="0"/>
        <w:jc w:val="right"/>
        <w:rPr>
          <w:rFonts w:asciiTheme="minorHAnsi" w:hAnsiTheme="minorHAnsi" w:cstheme="minorHAnsi"/>
          <w:b/>
          <w:color w:val="000000"/>
          <w:sz w:val="14"/>
          <w:szCs w:val="6"/>
        </w:rPr>
      </w:pPr>
    </w:p>
    <w:p w:rsidR="000F4724" w:rsidRDefault="000F4724" w:rsidP="00AD3A5A">
      <w:pPr>
        <w:autoSpaceDE w:val="0"/>
        <w:autoSpaceDN w:val="0"/>
        <w:adjustRightInd w:val="0"/>
        <w:jc w:val="right"/>
        <w:rPr>
          <w:rFonts w:asciiTheme="minorHAnsi" w:hAnsiTheme="minorHAnsi" w:cstheme="minorHAnsi"/>
          <w:b/>
          <w:color w:val="000000"/>
          <w:sz w:val="14"/>
          <w:szCs w:val="6"/>
        </w:rPr>
      </w:pPr>
    </w:p>
    <w:p w:rsidR="00FB3349" w:rsidRDefault="00FB3349" w:rsidP="00AD3A5A">
      <w:pPr>
        <w:autoSpaceDE w:val="0"/>
        <w:autoSpaceDN w:val="0"/>
        <w:adjustRightInd w:val="0"/>
        <w:jc w:val="right"/>
        <w:rPr>
          <w:rFonts w:asciiTheme="minorHAnsi" w:hAnsiTheme="minorHAnsi" w:cstheme="minorHAnsi"/>
          <w:b/>
          <w:color w:val="000000"/>
          <w:sz w:val="14"/>
          <w:szCs w:val="6"/>
        </w:rPr>
      </w:pPr>
    </w:p>
    <w:p w:rsidR="00AD3A5A" w:rsidRPr="00B851FA" w:rsidRDefault="004B4AC7" w:rsidP="00AD3A5A">
      <w:pPr>
        <w:autoSpaceDE w:val="0"/>
        <w:autoSpaceDN w:val="0"/>
        <w:adjustRightInd w:val="0"/>
        <w:jc w:val="right"/>
        <w:rPr>
          <w:rFonts w:asciiTheme="minorHAnsi" w:hAnsiTheme="minorHAnsi" w:cstheme="minorHAnsi"/>
          <w:color w:val="000000"/>
          <w:sz w:val="14"/>
          <w:szCs w:val="6"/>
        </w:rPr>
      </w:pPr>
      <w:r>
        <w:rPr>
          <w:rFonts w:asciiTheme="minorHAnsi" w:hAnsiTheme="minorHAnsi" w:cstheme="minorHAnsi"/>
          <w:color w:val="000000"/>
          <w:sz w:val="14"/>
          <w:szCs w:val="6"/>
        </w:rPr>
        <w:t>April 14 2023</w:t>
      </w:r>
      <w:r w:rsidR="001E6632">
        <w:rPr>
          <w:rFonts w:asciiTheme="minorHAnsi" w:hAnsiTheme="minorHAnsi" w:cstheme="minorHAnsi"/>
          <w:color w:val="000000"/>
          <w:sz w:val="14"/>
          <w:szCs w:val="6"/>
        </w:rPr>
        <w:t xml:space="preserve"> </w:t>
      </w:r>
    </w:p>
    <w:sectPr w:rsidR="00AD3A5A" w:rsidRPr="00B851FA" w:rsidSect="00EA2917">
      <w:pgSz w:w="12240" w:h="20160" w:code="5"/>
      <w:pgMar w:top="288" w:right="720" w:bottom="288"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96DF2"/>
    <w:multiLevelType w:val="hybridMultilevel"/>
    <w:tmpl w:val="7D48A22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171FEC"/>
    <w:multiLevelType w:val="hybridMultilevel"/>
    <w:tmpl w:val="AFA83A4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36B20236"/>
    <w:multiLevelType w:val="hybridMultilevel"/>
    <w:tmpl w:val="0246983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DF56E2E"/>
    <w:multiLevelType w:val="hybridMultilevel"/>
    <w:tmpl w:val="3ACC21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22B89"/>
    <w:multiLevelType w:val="hybridMultilevel"/>
    <w:tmpl w:val="044053FE"/>
    <w:lvl w:ilvl="0" w:tplc="04090001">
      <w:start w:val="1"/>
      <w:numFmt w:val="bullet"/>
      <w:lvlText w:val=""/>
      <w:lvlJc w:val="left"/>
      <w:pPr>
        <w:ind w:left="8910" w:hanging="360"/>
      </w:pPr>
      <w:rPr>
        <w:rFonts w:ascii="Symbol" w:hAnsi="Symbol" w:hint="default"/>
      </w:rPr>
    </w:lvl>
    <w:lvl w:ilvl="1" w:tplc="04090003">
      <w:start w:val="1"/>
      <w:numFmt w:val="bullet"/>
      <w:lvlText w:val="o"/>
      <w:lvlJc w:val="left"/>
      <w:pPr>
        <w:ind w:left="1632" w:hanging="360"/>
      </w:pPr>
      <w:rPr>
        <w:rFonts w:ascii="Courier New" w:hAnsi="Courier New" w:cs="Courier New" w:hint="default"/>
      </w:rPr>
    </w:lvl>
    <w:lvl w:ilvl="2" w:tplc="04090005">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Courier New" w:hint="default"/>
      </w:rPr>
    </w:lvl>
    <w:lvl w:ilvl="8" w:tplc="04090005" w:tentative="1">
      <w:start w:val="1"/>
      <w:numFmt w:val="bullet"/>
      <w:lvlText w:val=""/>
      <w:lvlJc w:val="left"/>
      <w:pPr>
        <w:ind w:left="6672" w:hanging="360"/>
      </w:pPr>
      <w:rPr>
        <w:rFonts w:ascii="Wingdings" w:hAnsi="Wingdings" w:hint="default"/>
      </w:rPr>
    </w:lvl>
  </w:abstractNum>
  <w:abstractNum w:abstractNumId="5" w15:restartNumberingAfterBreak="0">
    <w:nsid w:val="68914AB3"/>
    <w:multiLevelType w:val="hybridMultilevel"/>
    <w:tmpl w:val="189C6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1B6A60"/>
    <w:multiLevelType w:val="hybridMultilevel"/>
    <w:tmpl w:val="62FCF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1"/>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81E"/>
    <w:rsid w:val="00000981"/>
    <w:rsid w:val="0001236C"/>
    <w:rsid w:val="00014533"/>
    <w:rsid w:val="00017641"/>
    <w:rsid w:val="00020404"/>
    <w:rsid w:val="00031CE7"/>
    <w:rsid w:val="00033228"/>
    <w:rsid w:val="0003429A"/>
    <w:rsid w:val="000412E5"/>
    <w:rsid w:val="0004470A"/>
    <w:rsid w:val="00047B88"/>
    <w:rsid w:val="000613D2"/>
    <w:rsid w:val="00063780"/>
    <w:rsid w:val="000657BC"/>
    <w:rsid w:val="000667DB"/>
    <w:rsid w:val="000777AD"/>
    <w:rsid w:val="00082659"/>
    <w:rsid w:val="000A1506"/>
    <w:rsid w:val="000A6A6E"/>
    <w:rsid w:val="000B238F"/>
    <w:rsid w:val="000B5F64"/>
    <w:rsid w:val="000C06B4"/>
    <w:rsid w:val="000C46E3"/>
    <w:rsid w:val="000C674A"/>
    <w:rsid w:val="000D00DD"/>
    <w:rsid w:val="000D0EC0"/>
    <w:rsid w:val="000D240F"/>
    <w:rsid w:val="000D4051"/>
    <w:rsid w:val="000D513A"/>
    <w:rsid w:val="000D6EDF"/>
    <w:rsid w:val="000E47BF"/>
    <w:rsid w:val="000E522D"/>
    <w:rsid w:val="000F32D6"/>
    <w:rsid w:val="000F4724"/>
    <w:rsid w:val="000F701E"/>
    <w:rsid w:val="0010538E"/>
    <w:rsid w:val="00105F12"/>
    <w:rsid w:val="00114AB0"/>
    <w:rsid w:val="00134951"/>
    <w:rsid w:val="001459C8"/>
    <w:rsid w:val="0014725E"/>
    <w:rsid w:val="00155D5B"/>
    <w:rsid w:val="00180164"/>
    <w:rsid w:val="001846D7"/>
    <w:rsid w:val="001A25C5"/>
    <w:rsid w:val="001A3E72"/>
    <w:rsid w:val="001B0600"/>
    <w:rsid w:val="001C24F6"/>
    <w:rsid w:val="001C3B30"/>
    <w:rsid w:val="001D53AC"/>
    <w:rsid w:val="001E05D0"/>
    <w:rsid w:val="001E399C"/>
    <w:rsid w:val="001E4C98"/>
    <w:rsid w:val="001E6632"/>
    <w:rsid w:val="001F2FEF"/>
    <w:rsid w:val="0020139E"/>
    <w:rsid w:val="00202EFE"/>
    <w:rsid w:val="00210BE5"/>
    <w:rsid w:val="00215F2C"/>
    <w:rsid w:val="002163C0"/>
    <w:rsid w:val="00222F18"/>
    <w:rsid w:val="00225295"/>
    <w:rsid w:val="00233445"/>
    <w:rsid w:val="002347A5"/>
    <w:rsid w:val="00234E82"/>
    <w:rsid w:val="0023778D"/>
    <w:rsid w:val="00237CD3"/>
    <w:rsid w:val="0024074C"/>
    <w:rsid w:val="00242C8E"/>
    <w:rsid w:val="0025295A"/>
    <w:rsid w:val="00256A58"/>
    <w:rsid w:val="002579BE"/>
    <w:rsid w:val="00260146"/>
    <w:rsid w:val="00276944"/>
    <w:rsid w:val="00280CFC"/>
    <w:rsid w:val="002821A5"/>
    <w:rsid w:val="002859B5"/>
    <w:rsid w:val="00287C53"/>
    <w:rsid w:val="00295A0A"/>
    <w:rsid w:val="002974BC"/>
    <w:rsid w:val="002A5606"/>
    <w:rsid w:val="002A7273"/>
    <w:rsid w:val="002B2793"/>
    <w:rsid w:val="002C69EA"/>
    <w:rsid w:val="002D296F"/>
    <w:rsid w:val="002D3264"/>
    <w:rsid w:val="002D3524"/>
    <w:rsid w:val="002E5178"/>
    <w:rsid w:val="002E6276"/>
    <w:rsid w:val="002F69B9"/>
    <w:rsid w:val="002F7502"/>
    <w:rsid w:val="0030393D"/>
    <w:rsid w:val="00312515"/>
    <w:rsid w:val="00315EE4"/>
    <w:rsid w:val="003205B8"/>
    <w:rsid w:val="003308B6"/>
    <w:rsid w:val="00335933"/>
    <w:rsid w:val="00337E35"/>
    <w:rsid w:val="00344547"/>
    <w:rsid w:val="003475AF"/>
    <w:rsid w:val="003569BC"/>
    <w:rsid w:val="003601FB"/>
    <w:rsid w:val="00370975"/>
    <w:rsid w:val="00370CB4"/>
    <w:rsid w:val="00372828"/>
    <w:rsid w:val="003812B8"/>
    <w:rsid w:val="00384CEF"/>
    <w:rsid w:val="00384E2E"/>
    <w:rsid w:val="00384FD1"/>
    <w:rsid w:val="0038675F"/>
    <w:rsid w:val="00393F57"/>
    <w:rsid w:val="00397963"/>
    <w:rsid w:val="003A6B02"/>
    <w:rsid w:val="003B0A3F"/>
    <w:rsid w:val="003B0F5A"/>
    <w:rsid w:val="003B2B45"/>
    <w:rsid w:val="003B65C7"/>
    <w:rsid w:val="003B6ADB"/>
    <w:rsid w:val="003B6FD5"/>
    <w:rsid w:val="003B79DC"/>
    <w:rsid w:val="003C4956"/>
    <w:rsid w:val="003D570E"/>
    <w:rsid w:val="003E460D"/>
    <w:rsid w:val="003E509D"/>
    <w:rsid w:val="003E7A25"/>
    <w:rsid w:val="003F135C"/>
    <w:rsid w:val="003F41CE"/>
    <w:rsid w:val="003F78F0"/>
    <w:rsid w:val="004070F2"/>
    <w:rsid w:val="00412D92"/>
    <w:rsid w:val="004349DA"/>
    <w:rsid w:val="00436338"/>
    <w:rsid w:val="00450D8F"/>
    <w:rsid w:val="00451134"/>
    <w:rsid w:val="00455A58"/>
    <w:rsid w:val="00461047"/>
    <w:rsid w:val="00472674"/>
    <w:rsid w:val="004727EA"/>
    <w:rsid w:val="0048218E"/>
    <w:rsid w:val="00482A4E"/>
    <w:rsid w:val="004921B5"/>
    <w:rsid w:val="004B0BB2"/>
    <w:rsid w:val="004B38BE"/>
    <w:rsid w:val="004B4AC7"/>
    <w:rsid w:val="004B4DFB"/>
    <w:rsid w:val="004B6FA9"/>
    <w:rsid w:val="004C3457"/>
    <w:rsid w:val="004C3E27"/>
    <w:rsid w:val="004C4F7C"/>
    <w:rsid w:val="004D6B0D"/>
    <w:rsid w:val="004E2723"/>
    <w:rsid w:val="004E374F"/>
    <w:rsid w:val="004E50B3"/>
    <w:rsid w:val="005011E2"/>
    <w:rsid w:val="00501C8E"/>
    <w:rsid w:val="005058CD"/>
    <w:rsid w:val="005064B1"/>
    <w:rsid w:val="0050780F"/>
    <w:rsid w:val="0051036A"/>
    <w:rsid w:val="00536761"/>
    <w:rsid w:val="00554CB1"/>
    <w:rsid w:val="00561534"/>
    <w:rsid w:val="0056272C"/>
    <w:rsid w:val="005677ED"/>
    <w:rsid w:val="00570FF2"/>
    <w:rsid w:val="0057227C"/>
    <w:rsid w:val="0057631E"/>
    <w:rsid w:val="00576BF0"/>
    <w:rsid w:val="00585D5F"/>
    <w:rsid w:val="00592B6A"/>
    <w:rsid w:val="00596122"/>
    <w:rsid w:val="00597A26"/>
    <w:rsid w:val="005C1053"/>
    <w:rsid w:val="005C2493"/>
    <w:rsid w:val="005C4C6C"/>
    <w:rsid w:val="005C5744"/>
    <w:rsid w:val="005D1A5B"/>
    <w:rsid w:val="005E0C08"/>
    <w:rsid w:val="005E4681"/>
    <w:rsid w:val="005E48D9"/>
    <w:rsid w:val="005E6212"/>
    <w:rsid w:val="00604CE2"/>
    <w:rsid w:val="00605114"/>
    <w:rsid w:val="00610801"/>
    <w:rsid w:val="006119B5"/>
    <w:rsid w:val="006202A5"/>
    <w:rsid w:val="00624012"/>
    <w:rsid w:val="00624788"/>
    <w:rsid w:val="00626EFD"/>
    <w:rsid w:val="00631F14"/>
    <w:rsid w:val="006335C1"/>
    <w:rsid w:val="00650587"/>
    <w:rsid w:val="006512B1"/>
    <w:rsid w:val="006539B8"/>
    <w:rsid w:val="006548B3"/>
    <w:rsid w:val="00655174"/>
    <w:rsid w:val="006677F4"/>
    <w:rsid w:val="00672020"/>
    <w:rsid w:val="006808FA"/>
    <w:rsid w:val="006809AB"/>
    <w:rsid w:val="00685C21"/>
    <w:rsid w:val="00685F47"/>
    <w:rsid w:val="006877F3"/>
    <w:rsid w:val="00690832"/>
    <w:rsid w:val="00690EC6"/>
    <w:rsid w:val="00691F87"/>
    <w:rsid w:val="00693133"/>
    <w:rsid w:val="0069526D"/>
    <w:rsid w:val="00696520"/>
    <w:rsid w:val="006979B6"/>
    <w:rsid w:val="006A0A4E"/>
    <w:rsid w:val="006A0B86"/>
    <w:rsid w:val="006A4AA6"/>
    <w:rsid w:val="006A755F"/>
    <w:rsid w:val="006C48F1"/>
    <w:rsid w:val="006D150E"/>
    <w:rsid w:val="006D4D57"/>
    <w:rsid w:val="006D689D"/>
    <w:rsid w:val="006E4EB4"/>
    <w:rsid w:val="006F2202"/>
    <w:rsid w:val="006F789F"/>
    <w:rsid w:val="00704771"/>
    <w:rsid w:val="00705F46"/>
    <w:rsid w:val="007155EE"/>
    <w:rsid w:val="0072233D"/>
    <w:rsid w:val="007239D1"/>
    <w:rsid w:val="0072475D"/>
    <w:rsid w:val="007254F5"/>
    <w:rsid w:val="0076078F"/>
    <w:rsid w:val="00772C0A"/>
    <w:rsid w:val="00780479"/>
    <w:rsid w:val="0079563E"/>
    <w:rsid w:val="007A4E17"/>
    <w:rsid w:val="007B0AF0"/>
    <w:rsid w:val="007B1780"/>
    <w:rsid w:val="007B5900"/>
    <w:rsid w:val="007C4E1A"/>
    <w:rsid w:val="007D06F7"/>
    <w:rsid w:val="007D23A6"/>
    <w:rsid w:val="007D7120"/>
    <w:rsid w:val="007E4C14"/>
    <w:rsid w:val="007F3AA8"/>
    <w:rsid w:val="00804089"/>
    <w:rsid w:val="00804254"/>
    <w:rsid w:val="00810A7A"/>
    <w:rsid w:val="00841068"/>
    <w:rsid w:val="00857F6F"/>
    <w:rsid w:val="00860390"/>
    <w:rsid w:val="00873927"/>
    <w:rsid w:val="008751CE"/>
    <w:rsid w:val="00897FD9"/>
    <w:rsid w:val="008C0262"/>
    <w:rsid w:val="008C563B"/>
    <w:rsid w:val="008C69FA"/>
    <w:rsid w:val="008C7FAB"/>
    <w:rsid w:val="008D5B11"/>
    <w:rsid w:val="008D5CE6"/>
    <w:rsid w:val="008E593C"/>
    <w:rsid w:val="008E5F9C"/>
    <w:rsid w:val="008F2AAF"/>
    <w:rsid w:val="008F4C7A"/>
    <w:rsid w:val="00900631"/>
    <w:rsid w:val="0091265F"/>
    <w:rsid w:val="00913EE1"/>
    <w:rsid w:val="00924DFE"/>
    <w:rsid w:val="00943EA4"/>
    <w:rsid w:val="009469F8"/>
    <w:rsid w:val="00951E9F"/>
    <w:rsid w:val="0097338B"/>
    <w:rsid w:val="00975484"/>
    <w:rsid w:val="009777E1"/>
    <w:rsid w:val="00980871"/>
    <w:rsid w:val="00980999"/>
    <w:rsid w:val="0098196D"/>
    <w:rsid w:val="009B590D"/>
    <w:rsid w:val="009D7B5F"/>
    <w:rsid w:val="009E58D8"/>
    <w:rsid w:val="009F0E46"/>
    <w:rsid w:val="009F4B88"/>
    <w:rsid w:val="00A048D8"/>
    <w:rsid w:val="00A11199"/>
    <w:rsid w:val="00A253F0"/>
    <w:rsid w:val="00A30A76"/>
    <w:rsid w:val="00A32480"/>
    <w:rsid w:val="00A347D1"/>
    <w:rsid w:val="00A36D07"/>
    <w:rsid w:val="00A44394"/>
    <w:rsid w:val="00A62972"/>
    <w:rsid w:val="00A6404E"/>
    <w:rsid w:val="00A64E92"/>
    <w:rsid w:val="00A83DA6"/>
    <w:rsid w:val="00A861CA"/>
    <w:rsid w:val="00A90AFE"/>
    <w:rsid w:val="00A91838"/>
    <w:rsid w:val="00A922A9"/>
    <w:rsid w:val="00A93CC5"/>
    <w:rsid w:val="00AB2CA5"/>
    <w:rsid w:val="00AC4925"/>
    <w:rsid w:val="00AD3A5A"/>
    <w:rsid w:val="00AD57BB"/>
    <w:rsid w:val="00AF28B2"/>
    <w:rsid w:val="00AF4FBD"/>
    <w:rsid w:val="00AF51DD"/>
    <w:rsid w:val="00AF5ECF"/>
    <w:rsid w:val="00AF6DA9"/>
    <w:rsid w:val="00B109A5"/>
    <w:rsid w:val="00B1104D"/>
    <w:rsid w:val="00B12394"/>
    <w:rsid w:val="00B20888"/>
    <w:rsid w:val="00B343B3"/>
    <w:rsid w:val="00B4087D"/>
    <w:rsid w:val="00B4488F"/>
    <w:rsid w:val="00B47F1E"/>
    <w:rsid w:val="00B500A9"/>
    <w:rsid w:val="00B53CD0"/>
    <w:rsid w:val="00B851FA"/>
    <w:rsid w:val="00B85F4B"/>
    <w:rsid w:val="00B912EB"/>
    <w:rsid w:val="00B9230D"/>
    <w:rsid w:val="00B93CE9"/>
    <w:rsid w:val="00B96F75"/>
    <w:rsid w:val="00BA011F"/>
    <w:rsid w:val="00BA1829"/>
    <w:rsid w:val="00BA3901"/>
    <w:rsid w:val="00BB3F94"/>
    <w:rsid w:val="00BC2985"/>
    <w:rsid w:val="00BC5B34"/>
    <w:rsid w:val="00BD07AE"/>
    <w:rsid w:val="00BE0646"/>
    <w:rsid w:val="00BE1084"/>
    <w:rsid w:val="00BE2F4F"/>
    <w:rsid w:val="00BE3C78"/>
    <w:rsid w:val="00BF2C2D"/>
    <w:rsid w:val="00BF3A02"/>
    <w:rsid w:val="00BF681E"/>
    <w:rsid w:val="00C01C08"/>
    <w:rsid w:val="00C4754D"/>
    <w:rsid w:val="00C61C5D"/>
    <w:rsid w:val="00C63037"/>
    <w:rsid w:val="00C63F9C"/>
    <w:rsid w:val="00C65908"/>
    <w:rsid w:val="00C66B07"/>
    <w:rsid w:val="00C80DCF"/>
    <w:rsid w:val="00C8188B"/>
    <w:rsid w:val="00C833A2"/>
    <w:rsid w:val="00C83E48"/>
    <w:rsid w:val="00C94F39"/>
    <w:rsid w:val="00C95820"/>
    <w:rsid w:val="00C9720E"/>
    <w:rsid w:val="00CA1992"/>
    <w:rsid w:val="00CA2FD7"/>
    <w:rsid w:val="00CA7E63"/>
    <w:rsid w:val="00CB6578"/>
    <w:rsid w:val="00CC51DD"/>
    <w:rsid w:val="00CE0485"/>
    <w:rsid w:val="00CE2379"/>
    <w:rsid w:val="00CE392D"/>
    <w:rsid w:val="00CE5471"/>
    <w:rsid w:val="00CF07C7"/>
    <w:rsid w:val="00CF10C7"/>
    <w:rsid w:val="00CF12F0"/>
    <w:rsid w:val="00CF7125"/>
    <w:rsid w:val="00D07C6A"/>
    <w:rsid w:val="00D07D91"/>
    <w:rsid w:val="00D10594"/>
    <w:rsid w:val="00D1796B"/>
    <w:rsid w:val="00D30FBE"/>
    <w:rsid w:val="00D36E96"/>
    <w:rsid w:val="00D45EB9"/>
    <w:rsid w:val="00D51A89"/>
    <w:rsid w:val="00D615EF"/>
    <w:rsid w:val="00D61C49"/>
    <w:rsid w:val="00D63C85"/>
    <w:rsid w:val="00D75E14"/>
    <w:rsid w:val="00D84D33"/>
    <w:rsid w:val="00D84ECE"/>
    <w:rsid w:val="00D876DB"/>
    <w:rsid w:val="00D924D8"/>
    <w:rsid w:val="00D946FA"/>
    <w:rsid w:val="00DB041B"/>
    <w:rsid w:val="00DE5C82"/>
    <w:rsid w:val="00DF2CF1"/>
    <w:rsid w:val="00E03D1F"/>
    <w:rsid w:val="00E05ACB"/>
    <w:rsid w:val="00E20C9B"/>
    <w:rsid w:val="00E364A0"/>
    <w:rsid w:val="00E53C6C"/>
    <w:rsid w:val="00E54F38"/>
    <w:rsid w:val="00E57983"/>
    <w:rsid w:val="00E6108F"/>
    <w:rsid w:val="00E74862"/>
    <w:rsid w:val="00E75599"/>
    <w:rsid w:val="00E76982"/>
    <w:rsid w:val="00E779A0"/>
    <w:rsid w:val="00E82F39"/>
    <w:rsid w:val="00E86C30"/>
    <w:rsid w:val="00E9018A"/>
    <w:rsid w:val="00E928A5"/>
    <w:rsid w:val="00E93E11"/>
    <w:rsid w:val="00EA021F"/>
    <w:rsid w:val="00EA2917"/>
    <w:rsid w:val="00EA34EE"/>
    <w:rsid w:val="00EA7B25"/>
    <w:rsid w:val="00ED0546"/>
    <w:rsid w:val="00ED471A"/>
    <w:rsid w:val="00ED5181"/>
    <w:rsid w:val="00EE28A1"/>
    <w:rsid w:val="00EF27B0"/>
    <w:rsid w:val="00F00448"/>
    <w:rsid w:val="00F03AA4"/>
    <w:rsid w:val="00F050AA"/>
    <w:rsid w:val="00F052D9"/>
    <w:rsid w:val="00F145F4"/>
    <w:rsid w:val="00F15953"/>
    <w:rsid w:val="00F202DC"/>
    <w:rsid w:val="00F25BAC"/>
    <w:rsid w:val="00F42333"/>
    <w:rsid w:val="00F4317F"/>
    <w:rsid w:val="00F43998"/>
    <w:rsid w:val="00F4518F"/>
    <w:rsid w:val="00F469A4"/>
    <w:rsid w:val="00F51BD1"/>
    <w:rsid w:val="00F530C7"/>
    <w:rsid w:val="00F564E7"/>
    <w:rsid w:val="00F56C1B"/>
    <w:rsid w:val="00F641D3"/>
    <w:rsid w:val="00F66057"/>
    <w:rsid w:val="00F67A44"/>
    <w:rsid w:val="00F95DE2"/>
    <w:rsid w:val="00F9615E"/>
    <w:rsid w:val="00F978C3"/>
    <w:rsid w:val="00FA2D90"/>
    <w:rsid w:val="00FA5DCE"/>
    <w:rsid w:val="00FB113F"/>
    <w:rsid w:val="00FB3349"/>
    <w:rsid w:val="00FB5950"/>
    <w:rsid w:val="00FC03EC"/>
    <w:rsid w:val="00FC1545"/>
    <w:rsid w:val="00FC3DFA"/>
    <w:rsid w:val="00FC7A4B"/>
    <w:rsid w:val="00FD1437"/>
    <w:rsid w:val="00FD68C7"/>
    <w:rsid w:val="00FD7948"/>
    <w:rsid w:val="00FE45FA"/>
    <w:rsid w:val="00FE5303"/>
    <w:rsid w:val="00FE6499"/>
    <w:rsid w:val="00FF1744"/>
    <w:rsid w:val="00FF3E7F"/>
    <w:rsid w:val="00FF4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FBB56F"/>
  <w15:docId w15:val="{AA0E4DCB-6AE0-495A-A325-2BEDF2CD9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96F"/>
  </w:style>
  <w:style w:type="paragraph" w:styleId="Heading1">
    <w:name w:val="heading 1"/>
    <w:basedOn w:val="Normal"/>
    <w:next w:val="Normal"/>
    <w:qFormat/>
    <w:rsid w:val="002D296F"/>
    <w:pPr>
      <w:keepNext/>
      <w:jc w:val="center"/>
      <w:outlineLvl w:val="0"/>
    </w:pPr>
    <w:rPr>
      <w:b/>
      <w:sz w:val="24"/>
      <w:u w:val="single"/>
    </w:rPr>
  </w:style>
  <w:style w:type="paragraph" w:styleId="Heading2">
    <w:name w:val="heading 2"/>
    <w:basedOn w:val="Normal"/>
    <w:next w:val="Normal"/>
    <w:qFormat/>
    <w:rsid w:val="002D296F"/>
    <w:pPr>
      <w:keepNext/>
      <w:outlineLvl w:val="1"/>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D296F"/>
    <w:pPr>
      <w:jc w:val="center"/>
    </w:pPr>
    <w:rPr>
      <w:b/>
      <w:sz w:val="24"/>
    </w:rPr>
  </w:style>
  <w:style w:type="paragraph" w:styleId="Caption">
    <w:name w:val="caption"/>
    <w:basedOn w:val="Normal"/>
    <w:next w:val="Normal"/>
    <w:qFormat/>
    <w:rsid w:val="002D296F"/>
    <w:rPr>
      <w:b/>
      <w:sz w:val="16"/>
    </w:rPr>
  </w:style>
  <w:style w:type="character" w:styleId="Hyperlink">
    <w:name w:val="Hyperlink"/>
    <w:rsid w:val="002D296F"/>
    <w:rPr>
      <w:color w:val="0000FF"/>
      <w:u w:val="single"/>
    </w:rPr>
  </w:style>
  <w:style w:type="table" w:styleId="TableGrid">
    <w:name w:val="Table Grid"/>
    <w:basedOn w:val="TableNormal"/>
    <w:uiPriority w:val="59"/>
    <w:rsid w:val="004726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84D33"/>
    <w:rPr>
      <w:rFonts w:ascii="Tahoma" w:hAnsi="Tahoma" w:cs="Tahoma"/>
      <w:sz w:val="16"/>
      <w:szCs w:val="16"/>
    </w:rPr>
  </w:style>
  <w:style w:type="character" w:customStyle="1" w:styleId="BalloonTextChar">
    <w:name w:val="Balloon Text Char"/>
    <w:link w:val="BalloonText"/>
    <w:rsid w:val="00D84D33"/>
    <w:rPr>
      <w:rFonts w:ascii="Tahoma" w:hAnsi="Tahoma" w:cs="Tahoma"/>
      <w:sz w:val="16"/>
      <w:szCs w:val="16"/>
    </w:rPr>
  </w:style>
  <w:style w:type="paragraph" w:styleId="ListParagraph">
    <w:name w:val="List Paragraph"/>
    <w:basedOn w:val="Normal"/>
    <w:uiPriority w:val="34"/>
    <w:qFormat/>
    <w:rsid w:val="00501C8E"/>
    <w:pPr>
      <w:ind w:left="720"/>
      <w:contextualSpacing/>
    </w:pPr>
  </w:style>
  <w:style w:type="paragraph" w:styleId="PlainText">
    <w:name w:val="Plain Text"/>
    <w:basedOn w:val="Normal"/>
    <w:link w:val="PlainTextChar"/>
    <w:uiPriority w:val="99"/>
    <w:unhideWhenUsed/>
    <w:rsid w:val="00AD3A5A"/>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AD3A5A"/>
    <w:rPr>
      <w:rFonts w:ascii="Calibri" w:eastAsiaTheme="minorHAnsi" w:hAnsi="Calibri" w:cs="Calibri"/>
      <w:sz w:val="22"/>
      <w:szCs w:val="22"/>
    </w:rPr>
  </w:style>
  <w:style w:type="character" w:styleId="FollowedHyperlink">
    <w:name w:val="FollowedHyperlink"/>
    <w:basedOn w:val="DefaultParagraphFont"/>
    <w:semiHidden/>
    <w:unhideWhenUsed/>
    <w:rsid w:val="000B23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180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2.gov.bc.ca/gov/content/governments/local-governments/governance-powers/councils-boards/officers-employees/learning?keyword=board&amp;keyword=of&amp;keyword=examine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mcneil@capilanou.ca" TargetMode="External"/><Relationship Id="rId12" Type="http://schemas.openxmlformats.org/officeDocument/2006/relationships/hyperlink" Target="https://www2.gov.bc.ca/gov/content/health/about-bc-s-health-care-system/office-of-the-provincial-health-officer/current-health-issues/covid-19-novel-coronavirus" TargetMode="External"/><Relationship Id="rId17" Type="http://schemas.openxmlformats.org/officeDocument/2006/relationships/hyperlink" Target="http://www.capilanou.ca/local-govt" TargetMode="External"/><Relationship Id="rId2" Type="http://schemas.openxmlformats.org/officeDocument/2006/relationships/numbering" Target="numbering.xml"/><Relationship Id="rId16" Type="http://schemas.openxmlformats.org/officeDocument/2006/relationships/hyperlink" Target="mailto:localgovernment@capilanou.ca"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capilanou.ca/about-capu/get-to-know-us/campus-ready/campus-safety/" TargetMode="External"/><Relationship Id="rId5" Type="http://schemas.openxmlformats.org/officeDocument/2006/relationships/webSettings" Target="webSettings.xml"/><Relationship Id="rId15" Type="http://schemas.openxmlformats.org/officeDocument/2006/relationships/hyperlink" Target="https://capilanou.ca/admissions/fees--finances/financial-aid--awards/scholarships-bursaries--awards/" TargetMode="External"/><Relationship Id="rId10" Type="http://schemas.openxmlformats.org/officeDocument/2006/relationships/hyperlink" Target="https://capilanou.ca/about-capu/get-to-know-us/campus-ready/?utm_source=covid-19&amp;utm_medium=web&amp;utm_campaign=Redirec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ocalgovernment@capilanou.ca" TargetMode="External"/><Relationship Id="rId14" Type="http://schemas.openxmlformats.org/officeDocument/2006/relationships/hyperlink" Target="https://www.lgma.ca/scholar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FDC7B-25B0-4F70-B54B-9A936BB76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1834</Words>
  <Characters>11891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PROFESSIONAL CERTIFICATE PROGRAM IN LOCAL GOVERNMENT ADMINISTRATION—CAPILANO COLLEGE,</vt:lpstr>
    </vt:vector>
  </TitlesOfParts>
  <Company>capcollege</Company>
  <LinksUpToDate>false</LinksUpToDate>
  <CharactersWithSpaces>13698</CharactersWithSpaces>
  <SharedDoc>false</SharedDoc>
  <HLinks>
    <vt:vector size="12" baseType="variant">
      <vt:variant>
        <vt:i4>7209032</vt:i4>
      </vt:variant>
      <vt:variant>
        <vt:i4>3</vt:i4>
      </vt:variant>
      <vt:variant>
        <vt:i4>0</vt:i4>
      </vt:variant>
      <vt:variant>
        <vt:i4>5</vt:i4>
      </vt:variant>
      <vt:variant>
        <vt:lpwstr>mailto:amcneil@capilanou.ca</vt:lpwstr>
      </vt:variant>
      <vt:variant>
        <vt:lpwstr/>
      </vt:variant>
      <vt:variant>
        <vt:i4>7012434</vt:i4>
      </vt:variant>
      <vt:variant>
        <vt:i4>0</vt:i4>
      </vt:variant>
      <vt:variant>
        <vt:i4>0</vt:i4>
      </vt:variant>
      <vt:variant>
        <vt:i4>5</vt:i4>
      </vt:variant>
      <vt:variant>
        <vt:lpwstr>mailto:adelaney@capilanou.ca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CERTIFICATE PROGRAM IN LOCAL GOVERNMENT ADMINISTRATION—CAPILANO COLLEGE,</dc:title>
  <dc:creator>lteetzel</dc:creator>
  <cp:lastModifiedBy>Anna Delaney</cp:lastModifiedBy>
  <cp:revision>9</cp:revision>
  <cp:lastPrinted>2022-03-18T16:42:00Z</cp:lastPrinted>
  <dcterms:created xsi:type="dcterms:W3CDTF">2023-04-13T19:25:00Z</dcterms:created>
  <dcterms:modified xsi:type="dcterms:W3CDTF">2023-04-13T21:32:00Z</dcterms:modified>
</cp:coreProperties>
</file>